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4C8E8" w14:textId="067DD8D3" w:rsidR="001B46CA" w:rsidRDefault="007705C5" w:rsidP="005E34E4">
      <w:pPr>
        <w:spacing w:after="0" w:line="240" w:lineRule="auto"/>
        <w:jc w:val="center"/>
        <w:rPr>
          <w:b/>
          <w:bCs/>
        </w:rPr>
      </w:pPr>
      <w:r w:rsidRPr="001677C7">
        <w:rPr>
          <w:b/>
          <w:bCs/>
        </w:rPr>
        <w:t>MACEDON RANGES PARTNERSHIP</w:t>
      </w:r>
      <w:r w:rsidR="00272443">
        <w:rPr>
          <w:b/>
          <w:bCs/>
        </w:rPr>
        <w:t xml:space="preserve"> SERVICE</w:t>
      </w:r>
      <w:r w:rsidR="007309A6">
        <w:rPr>
          <w:b/>
          <w:bCs/>
        </w:rPr>
        <w:t xml:space="preserve"> </w:t>
      </w:r>
      <w:r w:rsidR="00272443">
        <w:rPr>
          <w:b/>
          <w:bCs/>
        </w:rPr>
        <w:t>PENTECOST</w:t>
      </w:r>
      <w:r w:rsidR="007309A6">
        <w:rPr>
          <w:b/>
          <w:bCs/>
        </w:rPr>
        <w:t xml:space="preserve"> 2B</w:t>
      </w:r>
    </w:p>
    <w:p w14:paraId="20D3EDAD" w14:textId="24F3CBEE" w:rsidR="00CD65B4" w:rsidRPr="001677C7" w:rsidRDefault="007309A6" w:rsidP="005E34E4">
      <w:pPr>
        <w:spacing w:after="0" w:line="240" w:lineRule="auto"/>
        <w:jc w:val="center"/>
        <w:rPr>
          <w:b/>
          <w:bCs/>
        </w:rPr>
      </w:pPr>
      <w:r>
        <w:rPr>
          <w:b/>
          <w:bCs/>
        </w:rPr>
        <w:t>4</w:t>
      </w:r>
      <w:r w:rsidRPr="007309A6">
        <w:rPr>
          <w:b/>
          <w:bCs/>
          <w:vertAlign w:val="superscript"/>
        </w:rPr>
        <w:t>th</w:t>
      </w:r>
      <w:r>
        <w:rPr>
          <w:b/>
          <w:bCs/>
        </w:rPr>
        <w:t xml:space="preserve"> – 6</w:t>
      </w:r>
      <w:r w:rsidRPr="007309A6">
        <w:rPr>
          <w:b/>
          <w:bCs/>
          <w:vertAlign w:val="superscript"/>
        </w:rPr>
        <w:t>th</w:t>
      </w:r>
      <w:r>
        <w:rPr>
          <w:b/>
          <w:bCs/>
        </w:rPr>
        <w:t xml:space="preserve"> </w:t>
      </w:r>
      <w:proofErr w:type="gramStart"/>
      <w:r>
        <w:rPr>
          <w:b/>
          <w:bCs/>
        </w:rPr>
        <w:t>June,</w:t>
      </w:r>
      <w:proofErr w:type="gramEnd"/>
      <w:r>
        <w:rPr>
          <w:b/>
          <w:bCs/>
        </w:rPr>
        <w:t xml:space="preserve"> 2021</w:t>
      </w:r>
    </w:p>
    <w:p w14:paraId="399E9E2B" w14:textId="4C041969" w:rsidR="00953933" w:rsidRDefault="00F935C6" w:rsidP="00953933">
      <w:pPr>
        <w:rPr>
          <w:rFonts w:eastAsia="Times New Roman"/>
        </w:rPr>
      </w:pPr>
      <w:r>
        <w:t>You may like to follow our service on our video</w:t>
      </w:r>
      <w:r w:rsidR="00D20B17">
        <w:t>,</w:t>
      </w:r>
      <w:r>
        <w:t xml:space="preserve"> You can find it on </w:t>
      </w:r>
      <w:r w:rsidR="00F2211D">
        <w:t xml:space="preserve">our Worship Services page on our website </w:t>
      </w:r>
      <w:r w:rsidR="009B6A94">
        <w:t xml:space="preserve">at </w:t>
      </w:r>
      <w:hyperlink r:id="rId5" w:history="1">
        <w:r w:rsidR="00053553" w:rsidRPr="0071764D">
          <w:rPr>
            <w:rStyle w:val="Hyperlink"/>
          </w:rPr>
          <w:t>https://www:macedonrangesunitingchurch</w:t>
        </w:r>
      </w:hyperlink>
      <w:proofErr w:type="gramStart"/>
      <w:r w:rsidR="00D20B17" w:rsidRPr="006D4E6A">
        <w:rPr>
          <w:rStyle w:val="Hyperlink"/>
        </w:rPr>
        <w:t>.</w:t>
      </w:r>
      <w:r w:rsidR="00053553" w:rsidRPr="006D4E6A">
        <w:rPr>
          <w:rStyle w:val="Hyperlink"/>
        </w:rPr>
        <w:t>org.au</w:t>
      </w:r>
      <w:proofErr w:type="gramEnd"/>
      <w:r w:rsidR="00053553" w:rsidRPr="006D4E6A">
        <w:rPr>
          <w:rStyle w:val="Hyperlink"/>
        </w:rPr>
        <w:t>/worship</w:t>
      </w:r>
      <w:r w:rsidR="0057421A" w:rsidRPr="006D4E6A">
        <w:rPr>
          <w:rStyle w:val="Hyperlink"/>
        </w:rPr>
        <w:t>-services</w:t>
      </w:r>
      <w:r w:rsidR="00162FA1" w:rsidRPr="00162FA1">
        <w:t xml:space="preserve"> </w:t>
      </w:r>
      <w:r w:rsidR="00B60731">
        <w:t xml:space="preserve">or on YouTube at: </w:t>
      </w:r>
      <w:r w:rsidR="00B60731">
        <w:rPr>
          <w:rStyle w:val="video-url-fadeable"/>
          <w:rFonts w:eastAsia="Times New Roman"/>
        </w:rPr>
        <w:fldChar w:fldCharType="begin"/>
      </w:r>
      <w:r w:rsidR="00B60731">
        <w:rPr>
          <w:rStyle w:val="video-url-fadeable"/>
          <w:rFonts w:eastAsia="Times New Roman"/>
        </w:rPr>
        <w:instrText xml:space="preserve"> HYPERLINK "https://youtu.be/cXc7Dsid7uI" \t "_blank" </w:instrText>
      </w:r>
      <w:r w:rsidR="00B60731">
        <w:rPr>
          <w:rStyle w:val="video-url-fadeable"/>
          <w:rFonts w:eastAsia="Times New Roman"/>
        </w:rPr>
      </w:r>
      <w:r w:rsidR="00B60731">
        <w:rPr>
          <w:rStyle w:val="video-url-fadeable"/>
          <w:rFonts w:eastAsia="Times New Roman"/>
        </w:rPr>
        <w:fldChar w:fldCharType="separate"/>
      </w:r>
      <w:r w:rsidR="00B60731">
        <w:rPr>
          <w:rStyle w:val="Hyperlink"/>
          <w:rFonts w:eastAsia="Times New Roman"/>
        </w:rPr>
        <w:t xml:space="preserve">https://youtu.be/cXc7Dsid7uI </w:t>
      </w:r>
      <w:r w:rsidR="00B60731">
        <w:rPr>
          <w:rStyle w:val="video-url-fadeable"/>
          <w:rFonts w:eastAsia="Times New Roman"/>
        </w:rPr>
        <w:fldChar w:fldCharType="end"/>
      </w:r>
    </w:p>
    <w:p w14:paraId="6E4878D7" w14:textId="2C02CAB9" w:rsidR="0081512C" w:rsidRDefault="0088457C" w:rsidP="00D20B17">
      <w:pPr>
        <w:spacing w:after="0" w:line="240" w:lineRule="auto"/>
      </w:pPr>
      <w:r>
        <w:t>O</w:t>
      </w:r>
      <w:r w:rsidR="00D20B17">
        <w:t xml:space="preserve">ur service invites you to read </w:t>
      </w:r>
      <w:r>
        <w:t>the scriptures</w:t>
      </w:r>
      <w:r w:rsidR="00D20B17">
        <w:t>,</w:t>
      </w:r>
      <w:r w:rsidR="0002687D">
        <w:t xml:space="preserve"> pause</w:t>
      </w:r>
      <w:r w:rsidR="00D20B17">
        <w:t>,</w:t>
      </w:r>
      <w:r w:rsidR="0002687D">
        <w:t xml:space="preserve"> meditate and pray</w:t>
      </w:r>
      <w:r w:rsidR="00D20B17">
        <w:t>.</w:t>
      </w:r>
      <w:r w:rsidR="0002687D">
        <w:t xml:space="preserve"> Allow the stories </w:t>
      </w:r>
      <w:r w:rsidR="00BC6EBA">
        <w:t>told to lead you</w:t>
      </w:r>
      <w:r w:rsidR="00D20B17">
        <w:t>.</w:t>
      </w:r>
      <w:r w:rsidR="007309A6">
        <w:t xml:space="preserve"> </w:t>
      </w:r>
      <w:r w:rsidR="00BC6EBA">
        <w:t xml:space="preserve">We suggest reading the passages when suggested </w:t>
      </w:r>
      <w:r w:rsidR="007358F0">
        <w:t>below</w:t>
      </w:r>
      <w:r w:rsidR="00D20B17">
        <w:t>.</w:t>
      </w:r>
      <w:r w:rsidR="007358F0">
        <w:t xml:space="preserve"> If you would like to look at previous </w:t>
      </w:r>
      <w:r w:rsidR="00C221DC">
        <w:t xml:space="preserve">videos on our </w:t>
      </w:r>
      <w:proofErr w:type="spellStart"/>
      <w:r w:rsidR="00C221DC">
        <w:t>Youtube</w:t>
      </w:r>
      <w:proofErr w:type="spellEnd"/>
      <w:r w:rsidR="00C221DC">
        <w:t xml:space="preserve"> channel</w:t>
      </w:r>
      <w:r w:rsidR="00D20B17">
        <w:t>,</w:t>
      </w:r>
      <w:r w:rsidR="00C221DC">
        <w:t xml:space="preserve"> go to</w:t>
      </w:r>
      <w:r w:rsidR="007309A6">
        <w:t xml:space="preserve"> </w:t>
      </w:r>
      <w:r w:rsidR="00B60731">
        <w:rPr>
          <w:rStyle w:val="video-url-fadeable"/>
          <w:rFonts w:eastAsia="Times New Roman"/>
        </w:rPr>
        <w:fldChar w:fldCharType="begin"/>
      </w:r>
      <w:r w:rsidR="00B60731">
        <w:rPr>
          <w:rStyle w:val="video-url-fadeable"/>
          <w:rFonts w:eastAsia="Times New Roman"/>
        </w:rPr>
        <w:instrText xml:space="preserve"> HYPERLINK "https://youtu.be/z79fBDXZ3U8" \t "_blank" </w:instrText>
      </w:r>
      <w:r w:rsidR="00B60731">
        <w:rPr>
          <w:rStyle w:val="video-url-fadeable"/>
          <w:rFonts w:eastAsia="Times New Roman"/>
        </w:rPr>
      </w:r>
      <w:r w:rsidR="00B60731">
        <w:rPr>
          <w:rStyle w:val="video-url-fadeable"/>
          <w:rFonts w:eastAsia="Times New Roman"/>
        </w:rPr>
        <w:fldChar w:fldCharType="separate"/>
      </w:r>
      <w:r w:rsidR="00B60731">
        <w:rPr>
          <w:rStyle w:val="Hyperlink"/>
          <w:rFonts w:eastAsia="Times New Roman"/>
        </w:rPr>
        <w:t>https://youtu.be/z79fBDXZ3U8</w:t>
      </w:r>
      <w:r w:rsidR="00B60731">
        <w:rPr>
          <w:rStyle w:val="video-url-fadeable"/>
          <w:rFonts w:eastAsia="Times New Roman"/>
        </w:rPr>
        <w:fldChar w:fldCharType="end"/>
      </w:r>
    </w:p>
    <w:p w14:paraId="295164D4" w14:textId="77777777" w:rsidR="00D20B17" w:rsidRDefault="00D20B17" w:rsidP="00D20B17">
      <w:pPr>
        <w:spacing w:after="0" w:line="240" w:lineRule="auto"/>
        <w:rPr>
          <w:b/>
          <w:bCs/>
        </w:rPr>
      </w:pPr>
    </w:p>
    <w:p w14:paraId="653ADC2D" w14:textId="7589B480" w:rsidR="00BF0939" w:rsidRPr="00FF4A2A" w:rsidRDefault="001962FC" w:rsidP="00D20B17">
      <w:pPr>
        <w:spacing w:after="0" w:line="240" w:lineRule="auto"/>
      </w:pPr>
      <w:r w:rsidRPr="001962FC">
        <w:rPr>
          <w:b/>
          <w:bCs/>
        </w:rPr>
        <w:t>ACKNOWLEDGEMENT</w:t>
      </w:r>
      <w:r w:rsidR="007309A6">
        <w:rPr>
          <w:b/>
          <w:bCs/>
        </w:rPr>
        <w:t xml:space="preserve"> </w:t>
      </w:r>
      <w:r w:rsidR="00BF0939" w:rsidRPr="00FF4A2A">
        <w:t xml:space="preserve">We acknowledge </w:t>
      </w:r>
      <w:r w:rsidR="00282078" w:rsidRPr="00FF4A2A">
        <w:t xml:space="preserve">all the Aboriginal Groups who have cared for </w:t>
      </w:r>
      <w:r w:rsidR="00921A66" w:rsidRPr="00FF4A2A">
        <w:t>and nurtured the land on which we meet</w:t>
      </w:r>
      <w:r w:rsidR="00D20B17">
        <w:t>:</w:t>
      </w:r>
      <w:r w:rsidR="00230525" w:rsidRPr="00FF4A2A">
        <w:t xml:space="preserve"> the </w:t>
      </w:r>
      <w:proofErr w:type="spellStart"/>
      <w:r w:rsidR="00230525" w:rsidRPr="00FF4A2A">
        <w:t>Wurundjeri</w:t>
      </w:r>
      <w:proofErr w:type="spellEnd"/>
      <w:r w:rsidR="00D20B17">
        <w:t xml:space="preserve">, </w:t>
      </w:r>
      <w:proofErr w:type="spellStart"/>
      <w:r w:rsidR="0028175D" w:rsidRPr="00FF4A2A">
        <w:t>W</w:t>
      </w:r>
      <w:r w:rsidR="00230525" w:rsidRPr="00FF4A2A">
        <w:t>oi</w:t>
      </w:r>
      <w:proofErr w:type="spellEnd"/>
      <w:r w:rsidR="00230525" w:rsidRPr="00FF4A2A">
        <w:t xml:space="preserve"> </w:t>
      </w:r>
      <w:proofErr w:type="spellStart"/>
      <w:r w:rsidR="00230525" w:rsidRPr="00FF4A2A">
        <w:t>Wurru</w:t>
      </w:r>
      <w:r w:rsidR="0028175D" w:rsidRPr="00FF4A2A">
        <w:t>u</w:t>
      </w:r>
      <w:r w:rsidR="00D20B17">
        <w:t>ng</w:t>
      </w:r>
      <w:proofErr w:type="spellEnd"/>
      <w:r w:rsidR="00D20B17">
        <w:t xml:space="preserve">, </w:t>
      </w:r>
      <w:proofErr w:type="spellStart"/>
      <w:r w:rsidR="0028175D" w:rsidRPr="00FF4A2A">
        <w:t>Taungu</w:t>
      </w:r>
      <w:r w:rsidR="001C5BBC" w:rsidRPr="00FF4A2A">
        <w:t>rung</w:t>
      </w:r>
      <w:proofErr w:type="spellEnd"/>
      <w:r w:rsidR="001C5BBC" w:rsidRPr="00FF4A2A">
        <w:t xml:space="preserve"> and </w:t>
      </w:r>
      <w:proofErr w:type="spellStart"/>
      <w:r w:rsidR="001C5BBC" w:rsidRPr="00FF4A2A">
        <w:t>Dja</w:t>
      </w:r>
      <w:proofErr w:type="spellEnd"/>
      <w:r w:rsidR="001C5BBC" w:rsidRPr="00FF4A2A">
        <w:t xml:space="preserve"> </w:t>
      </w:r>
      <w:proofErr w:type="spellStart"/>
      <w:r w:rsidR="001C5BBC" w:rsidRPr="00FF4A2A">
        <w:t>Dja</w:t>
      </w:r>
      <w:proofErr w:type="spellEnd"/>
      <w:r w:rsidR="001C5BBC" w:rsidRPr="00FF4A2A">
        <w:t xml:space="preserve"> Wurrung</w:t>
      </w:r>
      <w:r w:rsidR="00D20B17">
        <w:t xml:space="preserve">. </w:t>
      </w:r>
      <w:r w:rsidR="00FF4A2A">
        <w:t xml:space="preserve">We acknowledge </w:t>
      </w:r>
      <w:r w:rsidR="00711782">
        <w:t>their leaders</w:t>
      </w:r>
      <w:r w:rsidR="00D20B17">
        <w:t>,</w:t>
      </w:r>
      <w:r w:rsidR="00711782">
        <w:t xml:space="preserve"> past</w:t>
      </w:r>
      <w:r w:rsidR="00D20B17">
        <w:t>,</w:t>
      </w:r>
      <w:r w:rsidR="00711782">
        <w:t xml:space="preserve"> present and emerging </w:t>
      </w:r>
      <w:r w:rsidR="00C0465C">
        <w:t>for it is in them that Australia’s future lies</w:t>
      </w:r>
      <w:r w:rsidR="00D20B17">
        <w:t>.</w:t>
      </w:r>
      <w:r w:rsidR="007309A6">
        <w:t xml:space="preserve"> </w:t>
      </w:r>
      <w:r w:rsidR="00D7310A">
        <w:t>You are welcome here</w:t>
      </w:r>
      <w:r w:rsidR="00D20B17">
        <w:t>,</w:t>
      </w:r>
      <w:r w:rsidR="00D7310A">
        <w:t xml:space="preserve"> as we reflect in di</w:t>
      </w:r>
      <w:r w:rsidR="005C0B83">
        <w:t>fferent rooms and districts</w:t>
      </w:r>
      <w:r w:rsidR="00D20B17">
        <w:t>,</w:t>
      </w:r>
      <w:r w:rsidR="005C0B83">
        <w:t xml:space="preserve"> States and Countries </w:t>
      </w:r>
      <w:r w:rsidR="008F22CC">
        <w:t>around the world</w:t>
      </w:r>
      <w:r w:rsidR="00D20B17">
        <w:t>,</w:t>
      </w:r>
      <w:r w:rsidR="008F22CC">
        <w:t xml:space="preserve"> our spiritual connectedness through Christ Jesus</w:t>
      </w:r>
      <w:r w:rsidR="00D20B17">
        <w:t>,</w:t>
      </w:r>
      <w:r w:rsidR="00E93153">
        <w:t xml:space="preserve"> is remembered</w:t>
      </w:r>
      <w:r w:rsidR="00D20B17">
        <w:t>.</w:t>
      </w:r>
    </w:p>
    <w:p w14:paraId="3295E080" w14:textId="77777777" w:rsidR="00D20B17" w:rsidRDefault="00D20B17" w:rsidP="00D20B17">
      <w:pPr>
        <w:spacing w:after="0" w:line="240" w:lineRule="auto"/>
        <w:rPr>
          <w:b/>
          <w:bCs/>
        </w:rPr>
      </w:pPr>
    </w:p>
    <w:p w14:paraId="41593062" w14:textId="77777777" w:rsidR="001D3222" w:rsidRDefault="00222384" w:rsidP="00D20B17">
      <w:pPr>
        <w:spacing w:after="0" w:line="240" w:lineRule="auto"/>
        <w:rPr>
          <w:b/>
          <w:bCs/>
        </w:rPr>
      </w:pPr>
      <w:r>
        <w:rPr>
          <w:b/>
          <w:bCs/>
        </w:rPr>
        <w:t>WELCOME</w:t>
      </w:r>
    </w:p>
    <w:p w14:paraId="18850B2D" w14:textId="33AF6D1A" w:rsidR="007309A6" w:rsidRPr="007309A6" w:rsidRDefault="007309A6" w:rsidP="007309A6">
      <w:pPr>
        <w:spacing w:after="0" w:line="240" w:lineRule="auto"/>
        <w:rPr>
          <w:bCs/>
        </w:rPr>
      </w:pPr>
      <w:r w:rsidRPr="007309A6">
        <w:rPr>
          <w:bCs/>
        </w:rPr>
        <w:t>Welcome to worship in the Macedon Ranges Partnership this week.</w:t>
      </w:r>
      <w:r>
        <w:rPr>
          <w:bCs/>
        </w:rPr>
        <w:t xml:space="preserve"> As I write</w:t>
      </w:r>
      <w:r w:rsidRPr="007309A6">
        <w:rPr>
          <w:bCs/>
        </w:rPr>
        <w:t xml:space="preserve"> this, we are looking forward to the easing of restrictions in our part of the world, but we recognise that this is not the case for our fellow Victorians.</w:t>
      </w:r>
      <w:r>
        <w:rPr>
          <w:bCs/>
        </w:rPr>
        <w:t xml:space="preserve"> </w:t>
      </w:r>
      <w:r w:rsidRPr="007309A6">
        <w:rPr>
          <w:bCs/>
        </w:rPr>
        <w:t xml:space="preserve">We also recognise that it the relative comfort and </w:t>
      </w:r>
      <w:proofErr w:type="gramStart"/>
      <w:r w:rsidRPr="007309A6">
        <w:rPr>
          <w:bCs/>
        </w:rPr>
        <w:t>safety we have is not</w:t>
      </w:r>
      <w:r>
        <w:rPr>
          <w:bCs/>
        </w:rPr>
        <w:t xml:space="preserve"> </w:t>
      </w:r>
      <w:r w:rsidRPr="007309A6">
        <w:rPr>
          <w:bCs/>
        </w:rPr>
        <w:t>shared by everyone</w:t>
      </w:r>
      <w:proofErr w:type="gramEnd"/>
      <w:r w:rsidRPr="007309A6">
        <w:rPr>
          <w:bCs/>
        </w:rPr>
        <w:t>, and there are many people around the world who continue to suffer. We hold them all, we hold you all, in our prayers.</w:t>
      </w:r>
    </w:p>
    <w:p w14:paraId="430A72B2" w14:textId="77777777" w:rsidR="007309A6" w:rsidRPr="007309A6" w:rsidRDefault="007309A6" w:rsidP="007309A6">
      <w:pPr>
        <w:spacing w:after="0" w:line="240" w:lineRule="auto"/>
        <w:rPr>
          <w:bCs/>
        </w:rPr>
      </w:pPr>
    </w:p>
    <w:p w14:paraId="70BA5D4D" w14:textId="17B47D72" w:rsidR="007309A6" w:rsidRPr="007309A6" w:rsidRDefault="007309A6" w:rsidP="007309A6">
      <w:pPr>
        <w:spacing w:after="0" w:line="240" w:lineRule="auto"/>
        <w:rPr>
          <w:bCs/>
        </w:rPr>
      </w:pPr>
      <w:r w:rsidRPr="007309A6">
        <w:rPr>
          <w:bCs/>
        </w:rPr>
        <w:t>We are now entering the period of the church year called ‘Ordinary Time’. The great feasts and festivals of Advent, Christmas, Epiphany, Lent, Easter, Pentecost and Trinity Sunday are behind us.</w:t>
      </w:r>
      <w:r>
        <w:rPr>
          <w:bCs/>
        </w:rPr>
        <w:t xml:space="preserve"> </w:t>
      </w:r>
      <w:r w:rsidRPr="007309A6">
        <w:rPr>
          <w:bCs/>
        </w:rPr>
        <w:t>We are moving into the depths of winter, and the hunkering down that comes with that. We might be tempted to close down, so seek to nurture our own inner life, to attend to our inward journey with God – and they are all good things to do.</w:t>
      </w:r>
      <w:r>
        <w:rPr>
          <w:bCs/>
        </w:rPr>
        <w:t xml:space="preserve"> </w:t>
      </w:r>
      <w:r w:rsidRPr="007309A6">
        <w:rPr>
          <w:bCs/>
        </w:rPr>
        <w:t xml:space="preserve">But we are also called during this time to look and see where God is active and calling us into abundant life outside our walls </w:t>
      </w:r>
      <w:proofErr w:type="gramStart"/>
      <w:r w:rsidRPr="007309A6">
        <w:rPr>
          <w:bCs/>
        </w:rPr>
        <w:t>We</w:t>
      </w:r>
      <w:proofErr w:type="gramEnd"/>
      <w:r w:rsidRPr="007309A6">
        <w:rPr>
          <w:bCs/>
        </w:rPr>
        <w:t xml:space="preserve"> are called to look beyond ourselves to see and hear where God’s story is calling us to share in the story of our communities.</w:t>
      </w:r>
    </w:p>
    <w:p w14:paraId="60723DDE" w14:textId="50BA2CFF" w:rsidR="007309A6" w:rsidRPr="007309A6" w:rsidRDefault="007309A6" w:rsidP="007309A6">
      <w:pPr>
        <w:spacing w:after="0" w:line="240" w:lineRule="auto"/>
        <w:rPr>
          <w:bCs/>
        </w:rPr>
      </w:pPr>
      <w:r w:rsidRPr="007309A6">
        <w:rPr>
          <w:bCs/>
        </w:rPr>
        <w:t xml:space="preserve">The lectionary readings return to the Gospel of Mark, and the Hebrew Scripture readings focus on the fascinating stories of </w:t>
      </w:r>
      <w:proofErr w:type="gramStart"/>
      <w:r w:rsidRPr="007309A6">
        <w:rPr>
          <w:bCs/>
        </w:rPr>
        <w:t>I and II Samuel</w:t>
      </w:r>
      <w:proofErr w:type="gramEnd"/>
      <w:r w:rsidRPr="007309A6">
        <w:rPr>
          <w:bCs/>
        </w:rPr>
        <w:t>. We will spend time hearing the lectionary stories, and some of those the lectionary leaves out, about Saul, David and the people they are called to lead. We’ll ask how these ancient stories can shed light on our lives today.</w:t>
      </w:r>
      <w:r w:rsidR="00B60731">
        <w:rPr>
          <w:bCs/>
        </w:rPr>
        <w:t xml:space="preserve"> </w:t>
      </w:r>
      <w:bookmarkStart w:id="0" w:name="_GoBack"/>
      <w:bookmarkEnd w:id="0"/>
      <w:r w:rsidRPr="007309A6">
        <w:rPr>
          <w:bCs/>
        </w:rPr>
        <w:t>Wherever you are, whenever you join us, you are most welcome:</w:t>
      </w:r>
    </w:p>
    <w:p w14:paraId="0D920E0A" w14:textId="77777777" w:rsidR="00EF7201" w:rsidRDefault="00EF7201" w:rsidP="00D20B17">
      <w:pPr>
        <w:spacing w:after="0" w:line="240" w:lineRule="auto"/>
        <w:rPr>
          <w:b/>
          <w:bCs/>
        </w:rPr>
      </w:pPr>
    </w:p>
    <w:p w14:paraId="2AC1C268" w14:textId="664BD337" w:rsidR="001D3222" w:rsidRPr="001D3222" w:rsidRDefault="001D3222" w:rsidP="00D20B17">
      <w:pPr>
        <w:spacing w:after="0" w:line="240" w:lineRule="auto"/>
        <w:rPr>
          <w:b/>
          <w:bCs/>
        </w:rPr>
      </w:pPr>
      <w:r>
        <w:rPr>
          <w:b/>
          <w:bCs/>
        </w:rPr>
        <w:t>CALL TO WORSHIP</w:t>
      </w:r>
    </w:p>
    <w:p w14:paraId="1CEB67F9" w14:textId="391D1F6B" w:rsidR="00330BB7" w:rsidRDefault="000E0789" w:rsidP="00330BB7">
      <w:pPr>
        <w:spacing w:after="0" w:line="240" w:lineRule="auto"/>
        <w:rPr>
          <w:bCs/>
        </w:rPr>
      </w:pPr>
      <w:r>
        <w:rPr>
          <w:bCs/>
        </w:rPr>
        <w:t>A candle is lit to remind us that Jesus Christ is the light of the world, and we are called to worship and live in the light of Christ</w:t>
      </w:r>
    </w:p>
    <w:p w14:paraId="08D9905D" w14:textId="77777777" w:rsidR="000E0789" w:rsidRPr="000E0789" w:rsidRDefault="000E0789" w:rsidP="00330BB7">
      <w:pPr>
        <w:spacing w:after="0" w:line="240" w:lineRule="auto"/>
        <w:rPr>
          <w:bCs/>
        </w:rPr>
      </w:pPr>
    </w:p>
    <w:p w14:paraId="0517CE84" w14:textId="6A92EDD6" w:rsidR="00C568CA" w:rsidRDefault="00FB1DAF" w:rsidP="00D20B17">
      <w:pPr>
        <w:spacing w:after="0" w:line="240" w:lineRule="auto"/>
        <w:rPr>
          <w:b/>
          <w:bCs/>
        </w:rPr>
        <w:sectPr w:rsidR="00C568CA" w:rsidSect="000C4A2D">
          <w:type w:val="continuous"/>
          <w:pgSz w:w="11906" w:h="16838"/>
          <w:pgMar w:top="720" w:right="720" w:bottom="720" w:left="720" w:header="708" w:footer="708" w:gutter="0"/>
          <w:cols w:space="708"/>
          <w:docGrid w:linePitch="360"/>
        </w:sectPr>
      </w:pPr>
      <w:r>
        <w:rPr>
          <w:b/>
          <w:bCs/>
        </w:rPr>
        <w:t>OPENING PRAYER</w:t>
      </w:r>
      <w:r w:rsidR="00F15C87">
        <w:rPr>
          <w:b/>
          <w:bCs/>
        </w:rPr>
        <w:t xml:space="preserve"> of PRAISE: Psalm 130</w:t>
      </w:r>
    </w:p>
    <w:p w14:paraId="24B3C7ED" w14:textId="59B212B3" w:rsidR="00990BB7" w:rsidRDefault="00CA5008" w:rsidP="00EF7201">
      <w:pPr>
        <w:spacing w:after="0" w:line="240" w:lineRule="auto"/>
      </w:pPr>
      <w:r>
        <w:lastRenderedPageBreak/>
        <w:t>I bow down toward your holy</w:t>
      </w:r>
    </w:p>
    <w:p w14:paraId="3BCA447C" w14:textId="31672FB9" w:rsidR="00CA5008" w:rsidRDefault="00CA5008" w:rsidP="00EF7201">
      <w:pPr>
        <w:spacing w:after="0" w:line="240" w:lineRule="auto"/>
      </w:pPr>
      <w:proofErr w:type="gramStart"/>
      <w:r>
        <w:t>temple</w:t>
      </w:r>
      <w:proofErr w:type="gramEnd"/>
      <w:r>
        <w:t xml:space="preserve"> and give thanks to</w:t>
      </w:r>
    </w:p>
    <w:p w14:paraId="1F844C13" w14:textId="04F66753" w:rsidR="00CA5008" w:rsidRDefault="00CA5008" w:rsidP="00EF7201">
      <w:pPr>
        <w:spacing w:after="0" w:line="240" w:lineRule="auto"/>
      </w:pPr>
      <w:proofErr w:type="gramStart"/>
      <w:r>
        <w:t>your</w:t>
      </w:r>
      <w:proofErr w:type="gramEnd"/>
      <w:r>
        <w:t xml:space="preserve"> name for your steadfast</w:t>
      </w:r>
    </w:p>
    <w:p w14:paraId="5E9E963C" w14:textId="54FDBF0D" w:rsidR="00CA5008" w:rsidRDefault="00CA5008" w:rsidP="00EF7201">
      <w:pPr>
        <w:spacing w:after="0" w:line="240" w:lineRule="auto"/>
      </w:pPr>
      <w:proofErr w:type="gramStart"/>
      <w:r>
        <w:t>love</w:t>
      </w:r>
      <w:proofErr w:type="gramEnd"/>
      <w:r>
        <w:t xml:space="preserve"> and your faithfulness;</w:t>
      </w:r>
    </w:p>
    <w:p w14:paraId="7BE6815D" w14:textId="77777777" w:rsidR="00CA5008" w:rsidRDefault="00CA5008" w:rsidP="00EF7201">
      <w:pPr>
        <w:spacing w:after="0" w:line="240" w:lineRule="auto"/>
      </w:pPr>
    </w:p>
    <w:p w14:paraId="25972FB7" w14:textId="20A308B8" w:rsidR="00CA5008" w:rsidRDefault="00CA5008" w:rsidP="00EF7201">
      <w:pPr>
        <w:spacing w:after="0" w:line="240" w:lineRule="auto"/>
      </w:pPr>
      <w:r>
        <w:t>For you have exalted</w:t>
      </w:r>
    </w:p>
    <w:p w14:paraId="340E38BA" w14:textId="6C26C1FF" w:rsidR="00CA5008" w:rsidRDefault="00CA5008" w:rsidP="00EF7201">
      <w:pPr>
        <w:spacing w:after="0" w:line="240" w:lineRule="auto"/>
      </w:pPr>
      <w:proofErr w:type="gramStart"/>
      <w:r>
        <w:t>your</w:t>
      </w:r>
      <w:proofErr w:type="gramEnd"/>
      <w:r>
        <w:t xml:space="preserve"> name and your word</w:t>
      </w:r>
    </w:p>
    <w:p w14:paraId="299249D2" w14:textId="1A352D9F" w:rsidR="00CA5008" w:rsidRDefault="00CA5008" w:rsidP="00EF7201">
      <w:pPr>
        <w:spacing w:after="0" w:line="240" w:lineRule="auto"/>
      </w:pPr>
      <w:proofErr w:type="gramStart"/>
      <w:r>
        <w:t>above</w:t>
      </w:r>
      <w:proofErr w:type="gramEnd"/>
      <w:r>
        <w:t xml:space="preserve"> everything.</w:t>
      </w:r>
    </w:p>
    <w:p w14:paraId="25ED4322" w14:textId="77777777" w:rsidR="00CA5008" w:rsidRDefault="00CA5008" w:rsidP="00EF7201">
      <w:pPr>
        <w:spacing w:after="0" w:line="240" w:lineRule="auto"/>
      </w:pPr>
    </w:p>
    <w:p w14:paraId="0523DE12" w14:textId="5C15A6F0" w:rsidR="00CA5008" w:rsidRDefault="00CA5008" w:rsidP="00EF7201">
      <w:pPr>
        <w:spacing w:after="0" w:line="240" w:lineRule="auto"/>
      </w:pPr>
      <w:r>
        <w:t>All the kings of the earth</w:t>
      </w:r>
    </w:p>
    <w:p w14:paraId="4C0AF995" w14:textId="5FBE85CC" w:rsidR="00CA5008" w:rsidRDefault="00CA5008" w:rsidP="00EF7201">
      <w:pPr>
        <w:spacing w:after="0" w:line="240" w:lineRule="auto"/>
      </w:pPr>
      <w:proofErr w:type="gramStart"/>
      <w:r>
        <w:t>shall</w:t>
      </w:r>
      <w:proofErr w:type="gramEnd"/>
      <w:r>
        <w:t xml:space="preserve"> praise you, O LORD,</w:t>
      </w:r>
    </w:p>
    <w:p w14:paraId="45B22EE9" w14:textId="7CDCB9B8" w:rsidR="00CA5008" w:rsidRDefault="00CA5008" w:rsidP="00EF7201">
      <w:pPr>
        <w:spacing w:after="0" w:line="240" w:lineRule="auto"/>
      </w:pPr>
      <w:proofErr w:type="gramStart"/>
      <w:r>
        <w:t>for</w:t>
      </w:r>
      <w:proofErr w:type="gramEnd"/>
      <w:r>
        <w:t xml:space="preserve"> they have heard</w:t>
      </w:r>
    </w:p>
    <w:p w14:paraId="2B1FC531" w14:textId="047D3ABB" w:rsidR="00CA5008" w:rsidRDefault="00CA5008" w:rsidP="00EF7201">
      <w:pPr>
        <w:spacing w:after="0" w:line="240" w:lineRule="auto"/>
      </w:pPr>
      <w:proofErr w:type="gramStart"/>
      <w:r>
        <w:t>the</w:t>
      </w:r>
      <w:proofErr w:type="gramEnd"/>
      <w:r>
        <w:t xml:space="preserve"> words of your mouth.</w:t>
      </w:r>
    </w:p>
    <w:p w14:paraId="3ACDCEA4" w14:textId="77777777" w:rsidR="00CA5008" w:rsidRDefault="00CA5008" w:rsidP="00EF7201">
      <w:pPr>
        <w:spacing w:after="0" w:line="240" w:lineRule="auto"/>
      </w:pPr>
    </w:p>
    <w:p w14:paraId="5342C08B" w14:textId="5FE7CD2B" w:rsidR="00CA5008" w:rsidRDefault="00CA5008" w:rsidP="00EF7201">
      <w:pPr>
        <w:spacing w:after="0" w:line="240" w:lineRule="auto"/>
      </w:pPr>
      <w:r>
        <w:t>They shall sing of</w:t>
      </w:r>
    </w:p>
    <w:p w14:paraId="42E17F92" w14:textId="3239A1EB" w:rsidR="00CA5008" w:rsidRDefault="00CA5008" w:rsidP="00EF7201">
      <w:pPr>
        <w:spacing w:after="0" w:line="240" w:lineRule="auto"/>
      </w:pPr>
      <w:proofErr w:type="gramStart"/>
      <w:r>
        <w:t>the</w:t>
      </w:r>
      <w:proofErr w:type="gramEnd"/>
      <w:r>
        <w:t xml:space="preserve"> ways of the LORD,</w:t>
      </w:r>
    </w:p>
    <w:p w14:paraId="5AB6CF40" w14:textId="356A5F1B" w:rsidR="00CA5008" w:rsidRDefault="00CA5008" w:rsidP="00EF7201">
      <w:pPr>
        <w:spacing w:after="0" w:line="240" w:lineRule="auto"/>
      </w:pPr>
      <w:proofErr w:type="gramStart"/>
      <w:r>
        <w:t>for</w:t>
      </w:r>
      <w:proofErr w:type="gramEnd"/>
      <w:r>
        <w:t xml:space="preserve"> great is the glory of the LORD.</w:t>
      </w:r>
    </w:p>
    <w:p w14:paraId="68057BC7" w14:textId="77777777" w:rsidR="00CA5008" w:rsidRDefault="00CA5008" w:rsidP="00EF7201">
      <w:pPr>
        <w:spacing w:after="0" w:line="240" w:lineRule="auto"/>
      </w:pPr>
    </w:p>
    <w:p w14:paraId="489020C6" w14:textId="710FFD21" w:rsidR="00CA5008" w:rsidRDefault="00CA5008" w:rsidP="00EF7201">
      <w:pPr>
        <w:spacing w:after="0" w:line="240" w:lineRule="auto"/>
      </w:pPr>
      <w:r>
        <w:t>For though the</w:t>
      </w:r>
      <w:r w:rsidR="005E34E4">
        <w:t xml:space="preserve"> </w:t>
      </w:r>
      <w:r>
        <w:t>LORD is high</w:t>
      </w:r>
    </w:p>
    <w:p w14:paraId="393756C1" w14:textId="6F82C810" w:rsidR="00CA5008" w:rsidRDefault="00CA5008" w:rsidP="00EF7201">
      <w:pPr>
        <w:spacing w:after="0" w:line="240" w:lineRule="auto"/>
      </w:pPr>
      <w:proofErr w:type="gramStart"/>
      <w:r>
        <w:t>he</w:t>
      </w:r>
      <w:proofErr w:type="gramEnd"/>
      <w:r>
        <w:t xml:space="preserve"> regards</w:t>
      </w:r>
      <w:r w:rsidR="005E34E4">
        <w:t xml:space="preserve"> </w:t>
      </w:r>
      <w:r>
        <w:t>the lowly;</w:t>
      </w:r>
    </w:p>
    <w:p w14:paraId="15812BC0" w14:textId="77777777" w:rsidR="005E34E4" w:rsidRDefault="00CA5008" w:rsidP="00EF7201">
      <w:pPr>
        <w:spacing w:after="0" w:line="240" w:lineRule="auto"/>
      </w:pPr>
      <w:r>
        <w:lastRenderedPageBreak/>
        <w:t>But the</w:t>
      </w:r>
      <w:r w:rsidR="005E34E4">
        <w:t xml:space="preserve"> haughty</w:t>
      </w:r>
    </w:p>
    <w:p w14:paraId="1F31E256" w14:textId="77777777" w:rsidR="005E34E4" w:rsidRDefault="00CA5008" w:rsidP="00EF7201">
      <w:pPr>
        <w:spacing w:after="0" w:line="240" w:lineRule="auto"/>
      </w:pPr>
      <w:proofErr w:type="gramStart"/>
      <w:r>
        <w:t>he</w:t>
      </w:r>
      <w:proofErr w:type="gramEnd"/>
      <w:r w:rsidR="005E34E4">
        <w:t xml:space="preserve"> perceives</w:t>
      </w:r>
    </w:p>
    <w:p w14:paraId="064F5A94" w14:textId="46C22FB8" w:rsidR="00CA5008" w:rsidRDefault="00CA5008" w:rsidP="00D20B17">
      <w:pPr>
        <w:spacing w:after="0" w:line="240" w:lineRule="auto"/>
      </w:pPr>
      <w:proofErr w:type="gramStart"/>
      <w:r>
        <w:t>from</w:t>
      </w:r>
      <w:proofErr w:type="gramEnd"/>
      <w:r w:rsidR="005E34E4">
        <w:t xml:space="preserve"> </w:t>
      </w:r>
      <w:r>
        <w:t>far away.</w:t>
      </w:r>
    </w:p>
    <w:p w14:paraId="544EFE8A" w14:textId="77777777" w:rsidR="00CA5008" w:rsidRDefault="00CA5008" w:rsidP="00D20B17">
      <w:pPr>
        <w:spacing w:after="0" w:line="240" w:lineRule="auto"/>
      </w:pPr>
    </w:p>
    <w:p w14:paraId="7587D29D" w14:textId="77777777" w:rsidR="00CA5008" w:rsidRDefault="00CA5008" w:rsidP="00D20B17">
      <w:pPr>
        <w:spacing w:after="0" w:line="240" w:lineRule="auto"/>
      </w:pPr>
      <w:r>
        <w:t>Though I walk in the</w:t>
      </w:r>
    </w:p>
    <w:p w14:paraId="1F5ABF9A" w14:textId="77777777" w:rsidR="00CA5008" w:rsidRDefault="00CA5008" w:rsidP="00D20B17">
      <w:pPr>
        <w:spacing w:after="0" w:line="240" w:lineRule="auto"/>
      </w:pPr>
      <w:proofErr w:type="gramStart"/>
      <w:r>
        <w:t>midst</w:t>
      </w:r>
      <w:proofErr w:type="gramEnd"/>
      <w:r>
        <w:t xml:space="preserve"> of trouble,</w:t>
      </w:r>
    </w:p>
    <w:p w14:paraId="66A9AEBB" w14:textId="77777777" w:rsidR="00CA5008" w:rsidRDefault="00CA5008" w:rsidP="00D20B17">
      <w:pPr>
        <w:spacing w:after="0" w:line="240" w:lineRule="auto"/>
      </w:pPr>
      <w:proofErr w:type="gramStart"/>
      <w:r>
        <w:t>you</w:t>
      </w:r>
      <w:proofErr w:type="gramEnd"/>
      <w:r>
        <w:t xml:space="preserve"> preserve me against</w:t>
      </w:r>
    </w:p>
    <w:p w14:paraId="3E260F15" w14:textId="77777777" w:rsidR="00CA5008" w:rsidRDefault="00CA5008" w:rsidP="00D20B17">
      <w:pPr>
        <w:spacing w:after="0" w:line="240" w:lineRule="auto"/>
      </w:pPr>
      <w:proofErr w:type="gramStart"/>
      <w:r>
        <w:t>the</w:t>
      </w:r>
      <w:proofErr w:type="gramEnd"/>
      <w:r>
        <w:t xml:space="preserve"> wrath of my enemies;</w:t>
      </w:r>
    </w:p>
    <w:p w14:paraId="33381F6C" w14:textId="72B24925" w:rsidR="00CA5008" w:rsidRDefault="00CA5008" w:rsidP="00D20B17">
      <w:pPr>
        <w:spacing w:after="0" w:line="240" w:lineRule="auto"/>
      </w:pPr>
      <w:proofErr w:type="gramStart"/>
      <w:r>
        <w:t>you</w:t>
      </w:r>
      <w:proofErr w:type="gramEnd"/>
      <w:r>
        <w:t xml:space="preserve"> stretch</w:t>
      </w:r>
      <w:r w:rsidR="005E34E4">
        <w:t xml:space="preserve"> </w:t>
      </w:r>
      <w:r>
        <w:t>out your hand,</w:t>
      </w:r>
    </w:p>
    <w:p w14:paraId="378C690A" w14:textId="528D47EB" w:rsidR="00CA5008" w:rsidRDefault="00CA5008" w:rsidP="00D20B17">
      <w:pPr>
        <w:spacing w:after="0" w:line="240" w:lineRule="auto"/>
      </w:pPr>
      <w:proofErr w:type="gramStart"/>
      <w:r>
        <w:t>and</w:t>
      </w:r>
      <w:proofErr w:type="gramEnd"/>
      <w:r>
        <w:t xml:space="preserve"> your</w:t>
      </w:r>
      <w:r w:rsidR="005E34E4">
        <w:t xml:space="preserve"> </w:t>
      </w:r>
      <w:r>
        <w:t>right hand</w:t>
      </w:r>
    </w:p>
    <w:p w14:paraId="3A67C673" w14:textId="77777777" w:rsidR="00CA5008" w:rsidRDefault="00CA5008" w:rsidP="00D20B17">
      <w:pPr>
        <w:spacing w:after="0" w:line="240" w:lineRule="auto"/>
      </w:pPr>
      <w:proofErr w:type="gramStart"/>
      <w:r>
        <w:t>delivers</w:t>
      </w:r>
      <w:proofErr w:type="gramEnd"/>
      <w:r>
        <w:t xml:space="preserve"> me.</w:t>
      </w:r>
    </w:p>
    <w:p w14:paraId="206DE3D6" w14:textId="77777777" w:rsidR="00CA5008" w:rsidRDefault="00CA5008" w:rsidP="00D20B17">
      <w:pPr>
        <w:spacing w:after="0" w:line="240" w:lineRule="auto"/>
      </w:pPr>
    </w:p>
    <w:p w14:paraId="32CA5C83" w14:textId="77777777" w:rsidR="00CA5008" w:rsidRDefault="00CA5008" w:rsidP="00D20B17">
      <w:pPr>
        <w:spacing w:after="0" w:line="240" w:lineRule="auto"/>
      </w:pPr>
      <w:r>
        <w:t>The LORD will</w:t>
      </w:r>
    </w:p>
    <w:p w14:paraId="1387EC4A" w14:textId="77777777" w:rsidR="00CA5008" w:rsidRDefault="00CA5008" w:rsidP="00D20B17">
      <w:pPr>
        <w:spacing w:after="0" w:line="240" w:lineRule="auto"/>
      </w:pPr>
      <w:proofErr w:type="gramStart"/>
      <w:r>
        <w:t>fulfil</w:t>
      </w:r>
      <w:proofErr w:type="gramEnd"/>
      <w:r>
        <w:t xml:space="preserve"> his purpose for me;</w:t>
      </w:r>
    </w:p>
    <w:p w14:paraId="3FA37297" w14:textId="77777777" w:rsidR="00CA5008" w:rsidRDefault="00CA5008" w:rsidP="00D20B17">
      <w:pPr>
        <w:spacing w:after="0" w:line="240" w:lineRule="auto"/>
      </w:pPr>
      <w:proofErr w:type="gramStart"/>
      <w:r>
        <w:t>your</w:t>
      </w:r>
      <w:proofErr w:type="gramEnd"/>
      <w:r>
        <w:t xml:space="preserve"> steadfast love,</w:t>
      </w:r>
    </w:p>
    <w:p w14:paraId="3A23662A" w14:textId="77777777" w:rsidR="00CA5008" w:rsidRDefault="00CA5008" w:rsidP="00D20B17">
      <w:pPr>
        <w:spacing w:after="0" w:line="240" w:lineRule="auto"/>
      </w:pPr>
      <w:r>
        <w:t xml:space="preserve">O </w:t>
      </w:r>
      <w:proofErr w:type="gramStart"/>
      <w:r>
        <w:t>LORD,</w:t>
      </w:r>
      <w:proofErr w:type="gramEnd"/>
      <w:r>
        <w:t xml:space="preserve"> endures forever.</w:t>
      </w:r>
    </w:p>
    <w:p w14:paraId="280135C2" w14:textId="77777777" w:rsidR="00CA5008" w:rsidRDefault="00CA5008" w:rsidP="00D20B17">
      <w:pPr>
        <w:spacing w:after="0" w:line="240" w:lineRule="auto"/>
      </w:pPr>
    </w:p>
    <w:p w14:paraId="51782A05" w14:textId="77777777" w:rsidR="00CA5008" w:rsidRDefault="00CA5008" w:rsidP="00D20B17">
      <w:pPr>
        <w:spacing w:after="0" w:line="240" w:lineRule="auto"/>
      </w:pPr>
      <w:r>
        <w:t>Do not forsake the</w:t>
      </w:r>
    </w:p>
    <w:p w14:paraId="6C54CB79" w14:textId="76F9BB47" w:rsidR="00CA5008" w:rsidRDefault="00CA5008" w:rsidP="00D20B17">
      <w:pPr>
        <w:spacing w:after="0" w:line="240" w:lineRule="auto"/>
        <w:sectPr w:rsidR="00CA5008" w:rsidSect="0010204E">
          <w:type w:val="continuous"/>
          <w:pgSz w:w="11906" w:h="16838"/>
          <w:pgMar w:top="720" w:right="720" w:bottom="720" w:left="720" w:header="708" w:footer="708" w:gutter="0"/>
          <w:cols w:num="2" w:space="708"/>
          <w:docGrid w:linePitch="360"/>
        </w:sectPr>
      </w:pPr>
      <w:proofErr w:type="gramStart"/>
      <w:r>
        <w:t>work</w:t>
      </w:r>
      <w:proofErr w:type="gramEnd"/>
      <w:r>
        <w:t xml:space="preserve"> of your hands.</w:t>
      </w:r>
    </w:p>
    <w:p w14:paraId="60507837" w14:textId="05BF17CC" w:rsidR="00990BB7" w:rsidRDefault="00990BB7" w:rsidP="00D20B17">
      <w:pPr>
        <w:spacing w:after="0" w:line="240" w:lineRule="auto"/>
      </w:pPr>
    </w:p>
    <w:p w14:paraId="4351F566" w14:textId="2FE93265" w:rsidR="000E0789" w:rsidRDefault="005E34E4" w:rsidP="00F15C87">
      <w:pPr>
        <w:spacing w:after="0" w:line="240" w:lineRule="auto"/>
        <w:ind w:left="142"/>
        <w:rPr>
          <w:b/>
          <w:bCs/>
        </w:rPr>
      </w:pPr>
      <w:r>
        <w:rPr>
          <w:b/>
          <w:bCs/>
        </w:rPr>
        <w:t>SONG (</w:t>
      </w:r>
      <w:r>
        <w:rPr>
          <w:bCs/>
        </w:rPr>
        <w:t>suggestion)</w:t>
      </w:r>
      <w:r>
        <w:rPr>
          <w:b/>
          <w:bCs/>
        </w:rPr>
        <w:t xml:space="preserve">: </w:t>
      </w:r>
      <w:proofErr w:type="spellStart"/>
      <w:r>
        <w:rPr>
          <w:b/>
          <w:bCs/>
        </w:rPr>
        <w:t>TiS</w:t>
      </w:r>
      <w:proofErr w:type="spellEnd"/>
      <w:r>
        <w:rPr>
          <w:b/>
          <w:bCs/>
        </w:rPr>
        <w:t xml:space="preserve"> 468</w:t>
      </w:r>
      <w:r w:rsidR="000E0789">
        <w:rPr>
          <w:b/>
          <w:bCs/>
        </w:rPr>
        <w:t xml:space="preserve"> </w:t>
      </w:r>
      <w:proofErr w:type="gramStart"/>
      <w:r>
        <w:rPr>
          <w:b/>
          <w:bCs/>
        </w:rPr>
        <w:t>We</w:t>
      </w:r>
      <w:proofErr w:type="gramEnd"/>
      <w:r>
        <w:rPr>
          <w:b/>
          <w:bCs/>
        </w:rPr>
        <w:t xml:space="preserve"> are your people</w:t>
      </w:r>
    </w:p>
    <w:p w14:paraId="3A40343B" w14:textId="77777777" w:rsidR="000E0789" w:rsidRDefault="000E0789" w:rsidP="00F15C87">
      <w:pPr>
        <w:spacing w:after="0" w:line="240" w:lineRule="auto"/>
        <w:ind w:left="142"/>
        <w:rPr>
          <w:b/>
          <w:bCs/>
        </w:rPr>
      </w:pPr>
    </w:p>
    <w:p w14:paraId="4BB9AC1E" w14:textId="77777777" w:rsidR="00F15C87" w:rsidRDefault="00F15C87" w:rsidP="00F15C87">
      <w:pPr>
        <w:pStyle w:val="NoSpacing"/>
        <w:ind w:left="142"/>
        <w:rPr>
          <w:rFonts w:ascii="Calibri" w:eastAsia="Arial Unicode MS" w:hAnsi="Calibri" w:cs="Calibri"/>
          <w:bdr w:val="nil"/>
          <w:lang w:eastAsia="en-AU"/>
        </w:rPr>
      </w:pPr>
      <w:r w:rsidRPr="00B85F93">
        <w:rPr>
          <w:rFonts w:ascii="Calibri" w:hAnsi="Calibri" w:cs="Calibri"/>
          <w:b/>
        </w:rPr>
        <w:t xml:space="preserve">PRAYER OF </w:t>
      </w:r>
      <w:proofErr w:type="gramStart"/>
      <w:r w:rsidRPr="00B85F93">
        <w:rPr>
          <w:rFonts w:ascii="Calibri" w:hAnsi="Calibri" w:cs="Calibri"/>
          <w:b/>
        </w:rPr>
        <w:t>CONFESSION :</w:t>
      </w:r>
      <w:proofErr w:type="gramEnd"/>
      <w:r w:rsidRPr="00B85F93">
        <w:rPr>
          <w:rFonts w:ascii="Calibri" w:hAnsi="Calibri" w:cs="Calibri"/>
          <w:b/>
        </w:rPr>
        <w:t xml:space="preserve"> </w:t>
      </w:r>
      <w:r w:rsidRPr="00B85F93">
        <w:rPr>
          <w:rFonts w:ascii="Calibri" w:eastAsia="Arial Unicode MS" w:hAnsi="Calibri" w:cs="Calibri"/>
          <w:b/>
          <w:bdr w:val="nil"/>
          <w:lang w:eastAsia="en-AU"/>
        </w:rPr>
        <w:t xml:space="preserve">SONG: Again and again </w:t>
      </w:r>
      <w:r w:rsidRPr="00B85F93">
        <w:rPr>
          <w:rFonts w:ascii="Calibri" w:eastAsia="Arial Unicode MS" w:hAnsi="Calibri" w:cs="Calibri"/>
          <w:bdr w:val="nil"/>
          <w:lang w:eastAsia="en-AU"/>
        </w:rPr>
        <w:t>by The Many</w:t>
      </w:r>
    </w:p>
    <w:p w14:paraId="21BB24E1" w14:textId="23828210" w:rsidR="00F15C87" w:rsidRPr="00F15C87" w:rsidRDefault="00F15C87" w:rsidP="00F15C87">
      <w:pPr>
        <w:pStyle w:val="NoSpacing"/>
        <w:ind w:left="142"/>
        <w:rPr>
          <w:rFonts w:ascii="Calibri" w:eastAsia="Arial Unicode MS" w:hAnsi="Calibri" w:cs="Calibri"/>
          <w:i/>
          <w:bdr w:val="nil"/>
          <w:lang w:eastAsia="en-AU"/>
        </w:rPr>
      </w:pPr>
      <w:r>
        <w:rPr>
          <w:rFonts w:ascii="Calibri" w:hAnsi="Calibri" w:cs="Calibri"/>
        </w:rPr>
        <w:t>You might like to spend a moment in silence before you pray:</w:t>
      </w:r>
    </w:p>
    <w:p w14:paraId="2D0CC77A" w14:textId="77777777" w:rsidR="00F15C87" w:rsidRPr="00B85F93" w:rsidRDefault="00F15C87" w:rsidP="00F15C87">
      <w:pPr>
        <w:pStyle w:val="NoSpacing"/>
        <w:ind w:left="142"/>
        <w:rPr>
          <w:rFonts w:ascii="Calibri" w:hAnsi="Calibri" w:cs="Calibri"/>
        </w:rPr>
        <w:sectPr w:rsidR="00F15C87" w:rsidRPr="00B85F93" w:rsidSect="00F15C87">
          <w:type w:val="continuous"/>
          <w:pgSz w:w="11906" w:h="16838"/>
          <w:pgMar w:top="567" w:right="567" w:bottom="567" w:left="567" w:header="709" w:footer="850" w:gutter="0"/>
          <w:cols w:space="720"/>
          <w:docGrid w:linePitch="326"/>
        </w:sectPr>
      </w:pPr>
    </w:p>
    <w:p w14:paraId="5E4D5F39" w14:textId="77777777" w:rsidR="00F15C87" w:rsidRDefault="00F15C87" w:rsidP="00F15C87">
      <w:pPr>
        <w:pStyle w:val="Default"/>
        <w:ind w:left="142"/>
        <w:rPr>
          <w:rFonts w:ascii="Calibri" w:hAnsi="Calibri" w:cs="Calibri"/>
          <w:sz w:val="20"/>
          <w:szCs w:val="20"/>
        </w:rPr>
      </w:pPr>
    </w:p>
    <w:p w14:paraId="594AE79F" w14:textId="77777777" w:rsidR="00F15C87" w:rsidRPr="00B85F93" w:rsidRDefault="00F15C87" w:rsidP="00F15C87">
      <w:pPr>
        <w:pStyle w:val="Default"/>
        <w:ind w:left="142"/>
        <w:rPr>
          <w:rFonts w:ascii="Calibri" w:hAnsi="Calibri" w:cs="Calibri"/>
          <w:sz w:val="20"/>
          <w:szCs w:val="20"/>
        </w:rPr>
      </w:pPr>
      <w:r w:rsidRPr="00B85F93">
        <w:rPr>
          <w:rFonts w:ascii="Calibri" w:hAnsi="Calibri" w:cs="Calibri"/>
          <w:sz w:val="20"/>
          <w:szCs w:val="20"/>
        </w:rPr>
        <w:t>Why are things so broken?</w:t>
      </w:r>
    </w:p>
    <w:p w14:paraId="29A49767" w14:textId="77777777" w:rsidR="00F15C87" w:rsidRDefault="00F15C87" w:rsidP="00F15C87">
      <w:pPr>
        <w:pStyle w:val="Default"/>
        <w:ind w:left="142"/>
        <w:rPr>
          <w:rFonts w:ascii="Calibri" w:hAnsi="Calibri" w:cs="Calibri"/>
          <w:sz w:val="20"/>
          <w:szCs w:val="20"/>
        </w:rPr>
      </w:pPr>
      <w:r w:rsidRPr="00B85F93">
        <w:rPr>
          <w:rFonts w:ascii="Calibri" w:hAnsi="Calibri" w:cs="Calibri"/>
          <w:sz w:val="20"/>
          <w:szCs w:val="20"/>
        </w:rPr>
        <w:t>Again and again we pray</w:t>
      </w:r>
      <w:proofErr w:type="gramStart"/>
      <w:r>
        <w:rPr>
          <w:rFonts w:ascii="Calibri" w:hAnsi="Calibri" w:cs="Calibri"/>
          <w:sz w:val="20"/>
          <w:szCs w:val="20"/>
        </w:rPr>
        <w:t>..</w:t>
      </w:r>
      <w:proofErr w:type="gramEnd"/>
    </w:p>
    <w:p w14:paraId="2A511FB0" w14:textId="77777777" w:rsidR="00F15C87" w:rsidRPr="00B85F93" w:rsidRDefault="00F15C87" w:rsidP="00F15C87">
      <w:pPr>
        <w:pStyle w:val="Default"/>
        <w:ind w:left="142"/>
        <w:rPr>
          <w:rFonts w:ascii="Calibri" w:hAnsi="Calibri" w:cs="Calibri"/>
          <w:sz w:val="20"/>
          <w:szCs w:val="20"/>
        </w:rPr>
      </w:pPr>
    </w:p>
    <w:p w14:paraId="0539718B" w14:textId="77777777" w:rsidR="00F15C87" w:rsidRPr="00B85F93" w:rsidRDefault="00F15C87" w:rsidP="00F15C87">
      <w:pPr>
        <w:pStyle w:val="Default"/>
        <w:ind w:left="142"/>
        <w:rPr>
          <w:rFonts w:ascii="Calibri" w:hAnsi="Calibri" w:cs="Calibri"/>
          <w:sz w:val="20"/>
          <w:szCs w:val="20"/>
        </w:rPr>
      </w:pPr>
      <w:r w:rsidRPr="00B85F93">
        <w:rPr>
          <w:rFonts w:ascii="Calibri" w:hAnsi="Calibri" w:cs="Calibri"/>
          <w:sz w:val="20"/>
          <w:szCs w:val="20"/>
        </w:rPr>
        <w:t>When borders are being drawn</w:t>
      </w:r>
      <w:r>
        <w:rPr>
          <w:rFonts w:ascii="Calibri" w:hAnsi="Calibri" w:cs="Calibri"/>
          <w:sz w:val="20"/>
          <w:szCs w:val="20"/>
        </w:rPr>
        <w:t>,</w:t>
      </w:r>
    </w:p>
    <w:p w14:paraId="07C5835E" w14:textId="77777777" w:rsidR="00F15C87" w:rsidRPr="00B85F93" w:rsidRDefault="00F15C87" w:rsidP="00F15C87">
      <w:pPr>
        <w:pStyle w:val="Default"/>
        <w:ind w:left="142"/>
        <w:rPr>
          <w:rFonts w:ascii="Calibri" w:hAnsi="Calibri" w:cs="Calibri"/>
          <w:sz w:val="20"/>
          <w:szCs w:val="20"/>
        </w:rPr>
      </w:pPr>
      <w:proofErr w:type="gramStart"/>
      <w:r>
        <w:rPr>
          <w:rFonts w:ascii="Calibri" w:hAnsi="Calibri" w:cs="Calibri"/>
          <w:sz w:val="20"/>
          <w:szCs w:val="20"/>
        </w:rPr>
        <w:t>a</w:t>
      </w:r>
      <w:r w:rsidRPr="00B85F93">
        <w:rPr>
          <w:rFonts w:ascii="Calibri" w:hAnsi="Calibri" w:cs="Calibri"/>
          <w:sz w:val="20"/>
          <w:szCs w:val="20"/>
        </w:rPr>
        <w:t>nd</w:t>
      </w:r>
      <w:proofErr w:type="gramEnd"/>
      <w:r w:rsidRPr="00B85F93">
        <w:rPr>
          <w:rFonts w:ascii="Calibri" w:hAnsi="Calibri" w:cs="Calibri"/>
          <w:sz w:val="20"/>
          <w:szCs w:val="20"/>
        </w:rPr>
        <w:t xml:space="preserve"> families torn at the seams</w:t>
      </w:r>
    </w:p>
    <w:p w14:paraId="3F4D6485" w14:textId="77777777" w:rsidR="00F15C87" w:rsidRPr="00B85F93" w:rsidRDefault="00F15C87" w:rsidP="00F15C87">
      <w:pPr>
        <w:pStyle w:val="Default"/>
        <w:ind w:left="142"/>
        <w:rPr>
          <w:rFonts w:ascii="Calibri" w:hAnsi="Calibri" w:cs="Calibri"/>
          <w:sz w:val="20"/>
          <w:szCs w:val="20"/>
        </w:rPr>
      </w:pPr>
      <w:r w:rsidRPr="00B85F93">
        <w:rPr>
          <w:rFonts w:ascii="Calibri" w:hAnsi="Calibri" w:cs="Calibri"/>
          <w:sz w:val="20"/>
          <w:szCs w:val="20"/>
        </w:rPr>
        <w:t>It’s getting harder and harder to see</w:t>
      </w:r>
    </w:p>
    <w:p w14:paraId="17162513" w14:textId="77777777" w:rsidR="00F15C87" w:rsidRPr="00B85F93" w:rsidRDefault="00F15C87" w:rsidP="00F15C87">
      <w:pPr>
        <w:pStyle w:val="Default"/>
        <w:ind w:left="142"/>
        <w:rPr>
          <w:rFonts w:ascii="Calibri" w:hAnsi="Calibri" w:cs="Calibri"/>
          <w:sz w:val="20"/>
          <w:szCs w:val="20"/>
        </w:rPr>
      </w:pPr>
      <w:proofErr w:type="gramStart"/>
      <w:r w:rsidRPr="00B85F93">
        <w:rPr>
          <w:rFonts w:ascii="Calibri" w:hAnsi="Calibri" w:cs="Calibri"/>
          <w:sz w:val="20"/>
          <w:szCs w:val="20"/>
        </w:rPr>
        <w:t>what</w:t>
      </w:r>
      <w:proofErr w:type="gramEnd"/>
      <w:r w:rsidRPr="00B85F93">
        <w:rPr>
          <w:rFonts w:ascii="Calibri" w:hAnsi="Calibri" w:cs="Calibri"/>
          <w:sz w:val="20"/>
          <w:szCs w:val="20"/>
        </w:rPr>
        <w:t xml:space="preserve"> any of this means.</w:t>
      </w:r>
    </w:p>
    <w:p w14:paraId="47990CD0" w14:textId="77777777" w:rsidR="00F15C87" w:rsidRPr="00B85F93" w:rsidRDefault="00F15C87" w:rsidP="00F15C87">
      <w:pPr>
        <w:pStyle w:val="Default"/>
        <w:ind w:left="142"/>
        <w:rPr>
          <w:rFonts w:ascii="Calibri" w:hAnsi="Calibri" w:cs="Calibri"/>
          <w:sz w:val="20"/>
          <w:szCs w:val="20"/>
        </w:rPr>
      </w:pPr>
      <w:r w:rsidRPr="00B85F93">
        <w:rPr>
          <w:rFonts w:ascii="Calibri" w:hAnsi="Calibri" w:cs="Calibri"/>
          <w:sz w:val="20"/>
          <w:szCs w:val="20"/>
        </w:rPr>
        <w:t>When hate is having its day</w:t>
      </w:r>
      <w:r>
        <w:rPr>
          <w:rFonts w:ascii="Calibri" w:hAnsi="Calibri" w:cs="Calibri"/>
          <w:sz w:val="20"/>
          <w:szCs w:val="20"/>
        </w:rPr>
        <w:t>,</w:t>
      </w:r>
    </w:p>
    <w:p w14:paraId="558D6945" w14:textId="77777777" w:rsidR="00F15C87" w:rsidRPr="00B85F93" w:rsidRDefault="00F15C87" w:rsidP="00F15C87">
      <w:pPr>
        <w:pStyle w:val="Default"/>
        <w:ind w:left="142"/>
        <w:rPr>
          <w:rFonts w:ascii="Calibri" w:hAnsi="Calibri" w:cs="Calibri"/>
          <w:sz w:val="20"/>
          <w:szCs w:val="20"/>
        </w:rPr>
      </w:pPr>
      <w:proofErr w:type="gramStart"/>
      <w:r w:rsidRPr="00B85F93">
        <w:rPr>
          <w:rFonts w:ascii="Calibri" w:hAnsi="Calibri" w:cs="Calibri"/>
          <w:sz w:val="20"/>
          <w:szCs w:val="20"/>
        </w:rPr>
        <w:t>and</w:t>
      </w:r>
      <w:proofErr w:type="gramEnd"/>
      <w:r w:rsidRPr="00B85F93">
        <w:rPr>
          <w:rFonts w:ascii="Calibri" w:hAnsi="Calibri" w:cs="Calibri"/>
          <w:sz w:val="20"/>
          <w:szCs w:val="20"/>
        </w:rPr>
        <w:t xml:space="preserve"> children are shot in the street</w:t>
      </w:r>
      <w:r>
        <w:rPr>
          <w:rFonts w:ascii="Calibri" w:hAnsi="Calibri" w:cs="Calibri"/>
          <w:sz w:val="20"/>
          <w:szCs w:val="20"/>
        </w:rPr>
        <w:t>;</w:t>
      </w:r>
    </w:p>
    <w:p w14:paraId="2D0C5083" w14:textId="77777777" w:rsidR="00F15C87" w:rsidRPr="00B85F93" w:rsidRDefault="00F15C87" w:rsidP="00F15C87">
      <w:pPr>
        <w:pStyle w:val="Default"/>
        <w:ind w:left="142"/>
        <w:rPr>
          <w:rFonts w:ascii="Calibri" w:hAnsi="Calibri" w:cs="Calibri"/>
          <w:sz w:val="20"/>
          <w:szCs w:val="20"/>
        </w:rPr>
      </w:pPr>
      <w:proofErr w:type="gramStart"/>
      <w:r w:rsidRPr="00B85F93">
        <w:rPr>
          <w:rFonts w:ascii="Calibri" w:hAnsi="Calibri" w:cs="Calibri"/>
          <w:sz w:val="20"/>
          <w:szCs w:val="20"/>
        </w:rPr>
        <w:t>sometimes</w:t>
      </w:r>
      <w:proofErr w:type="gramEnd"/>
      <w:r w:rsidRPr="00B85F93">
        <w:rPr>
          <w:rFonts w:ascii="Calibri" w:hAnsi="Calibri" w:cs="Calibri"/>
          <w:sz w:val="20"/>
          <w:szCs w:val="20"/>
        </w:rPr>
        <w:t xml:space="preserve"> there’s no way</w:t>
      </w:r>
    </w:p>
    <w:p w14:paraId="4C798044" w14:textId="77777777" w:rsidR="00F15C87" w:rsidRPr="00B85F93" w:rsidRDefault="00F15C87" w:rsidP="00F15C87">
      <w:pPr>
        <w:pStyle w:val="Default"/>
        <w:ind w:left="142"/>
        <w:rPr>
          <w:rFonts w:ascii="Calibri" w:hAnsi="Calibri" w:cs="Calibri"/>
          <w:sz w:val="20"/>
          <w:szCs w:val="20"/>
        </w:rPr>
      </w:pPr>
      <w:proofErr w:type="gramStart"/>
      <w:r w:rsidRPr="00B85F93">
        <w:rPr>
          <w:rFonts w:ascii="Calibri" w:hAnsi="Calibri" w:cs="Calibri"/>
          <w:sz w:val="20"/>
          <w:szCs w:val="20"/>
        </w:rPr>
        <w:t>death</w:t>
      </w:r>
      <w:proofErr w:type="gramEnd"/>
      <w:r w:rsidRPr="00B85F93">
        <w:rPr>
          <w:rFonts w:ascii="Calibri" w:hAnsi="Calibri" w:cs="Calibri"/>
          <w:sz w:val="20"/>
          <w:szCs w:val="20"/>
        </w:rPr>
        <w:t xml:space="preserve"> has lost its sting</w:t>
      </w:r>
      <w:r>
        <w:rPr>
          <w:rFonts w:ascii="Calibri" w:hAnsi="Calibri" w:cs="Calibri"/>
          <w:sz w:val="20"/>
          <w:szCs w:val="20"/>
        </w:rPr>
        <w:t>.</w:t>
      </w:r>
    </w:p>
    <w:p w14:paraId="6C3A7FE6" w14:textId="77777777" w:rsidR="00F15C87" w:rsidRDefault="00F15C87" w:rsidP="00F15C87">
      <w:pPr>
        <w:pStyle w:val="Default"/>
        <w:ind w:left="142"/>
        <w:rPr>
          <w:rFonts w:ascii="Calibri" w:hAnsi="Calibri" w:cs="Calibri"/>
          <w:sz w:val="20"/>
          <w:szCs w:val="20"/>
        </w:rPr>
      </w:pPr>
    </w:p>
    <w:p w14:paraId="1B499A89" w14:textId="77777777" w:rsidR="00F15C87" w:rsidRPr="00B85F93" w:rsidRDefault="00F15C87" w:rsidP="00F15C87">
      <w:pPr>
        <w:pStyle w:val="Default"/>
        <w:ind w:left="142"/>
        <w:rPr>
          <w:rFonts w:ascii="Calibri" w:hAnsi="Calibri" w:cs="Calibri"/>
          <w:sz w:val="20"/>
          <w:szCs w:val="20"/>
        </w:rPr>
      </w:pPr>
      <w:r w:rsidRPr="00B85F93">
        <w:rPr>
          <w:rFonts w:ascii="Calibri" w:hAnsi="Calibri" w:cs="Calibri"/>
          <w:sz w:val="20"/>
          <w:szCs w:val="20"/>
        </w:rPr>
        <w:t>Why are things so broken?</w:t>
      </w:r>
    </w:p>
    <w:p w14:paraId="71BA3689" w14:textId="77777777" w:rsidR="00F15C87" w:rsidRPr="00B85F93" w:rsidRDefault="00F15C87" w:rsidP="00F15C87">
      <w:pPr>
        <w:pStyle w:val="Default"/>
        <w:ind w:left="142"/>
        <w:rPr>
          <w:rFonts w:ascii="Calibri" w:hAnsi="Calibri" w:cs="Calibri"/>
          <w:sz w:val="20"/>
          <w:szCs w:val="20"/>
        </w:rPr>
      </w:pPr>
      <w:r w:rsidRPr="00B85F93">
        <w:rPr>
          <w:rFonts w:ascii="Calibri" w:hAnsi="Calibri" w:cs="Calibri"/>
          <w:sz w:val="20"/>
          <w:szCs w:val="20"/>
        </w:rPr>
        <w:t>Again and again we pray</w:t>
      </w:r>
    </w:p>
    <w:p w14:paraId="0FCB0B87" w14:textId="77777777" w:rsidR="00F15C87" w:rsidRDefault="00F15C87" w:rsidP="00F15C87">
      <w:pPr>
        <w:pStyle w:val="Default"/>
        <w:ind w:left="142"/>
        <w:rPr>
          <w:rFonts w:ascii="Calibri" w:hAnsi="Calibri" w:cs="Calibri"/>
          <w:sz w:val="20"/>
          <w:szCs w:val="20"/>
        </w:rPr>
      </w:pPr>
      <w:r w:rsidRPr="00B85F93">
        <w:rPr>
          <w:rFonts w:ascii="Calibri" w:hAnsi="Calibri" w:cs="Calibri"/>
          <w:sz w:val="20"/>
          <w:szCs w:val="20"/>
        </w:rPr>
        <w:t>Where has all the mercy gone?</w:t>
      </w:r>
    </w:p>
    <w:p w14:paraId="7B85E0ED" w14:textId="77777777" w:rsidR="00F15C87" w:rsidRPr="00B85F93" w:rsidRDefault="00F15C87" w:rsidP="00F15C87">
      <w:pPr>
        <w:pStyle w:val="Default"/>
        <w:ind w:left="142"/>
        <w:rPr>
          <w:rFonts w:ascii="Calibri" w:hAnsi="Calibri" w:cs="Calibri"/>
          <w:sz w:val="20"/>
          <w:szCs w:val="20"/>
        </w:rPr>
      </w:pPr>
    </w:p>
    <w:p w14:paraId="5A12EEB7" w14:textId="77777777" w:rsidR="00F15C87" w:rsidRPr="00B85F93" w:rsidRDefault="00F15C87" w:rsidP="00F15C87">
      <w:pPr>
        <w:pStyle w:val="Default"/>
        <w:ind w:left="142"/>
        <w:rPr>
          <w:rFonts w:ascii="Calibri" w:hAnsi="Calibri" w:cs="Calibri"/>
          <w:sz w:val="20"/>
          <w:szCs w:val="20"/>
        </w:rPr>
      </w:pPr>
      <w:r w:rsidRPr="00B85F93">
        <w:rPr>
          <w:rFonts w:ascii="Calibri" w:hAnsi="Calibri" w:cs="Calibri"/>
          <w:sz w:val="20"/>
          <w:szCs w:val="20"/>
        </w:rPr>
        <w:t>The writing’s on the wall</w:t>
      </w:r>
    </w:p>
    <w:p w14:paraId="235CBDD2" w14:textId="77777777" w:rsidR="00F15C87" w:rsidRPr="00B85F93" w:rsidRDefault="00F15C87" w:rsidP="00F15C87">
      <w:pPr>
        <w:pStyle w:val="Default"/>
        <w:ind w:left="142"/>
        <w:rPr>
          <w:rFonts w:ascii="Calibri" w:hAnsi="Calibri" w:cs="Calibri"/>
          <w:sz w:val="20"/>
          <w:szCs w:val="20"/>
        </w:rPr>
      </w:pPr>
      <w:r w:rsidRPr="00B85F93">
        <w:rPr>
          <w:rFonts w:ascii="Calibri" w:hAnsi="Calibri" w:cs="Calibri"/>
          <w:sz w:val="20"/>
          <w:szCs w:val="20"/>
        </w:rPr>
        <w:t xml:space="preserve">We just </w:t>
      </w:r>
      <w:r>
        <w:rPr>
          <w:rFonts w:ascii="Calibri" w:hAnsi="Calibri" w:cs="Calibri"/>
          <w:sz w:val="20"/>
          <w:szCs w:val="20"/>
        </w:rPr>
        <w:t xml:space="preserve">wish </w:t>
      </w:r>
      <w:r w:rsidRPr="00B85F93">
        <w:rPr>
          <w:rFonts w:ascii="Calibri" w:hAnsi="Calibri" w:cs="Calibri"/>
          <w:sz w:val="20"/>
          <w:szCs w:val="20"/>
        </w:rPr>
        <w:t>that we could sleep</w:t>
      </w:r>
      <w:r>
        <w:rPr>
          <w:rFonts w:ascii="Calibri" w:hAnsi="Calibri" w:cs="Calibri"/>
          <w:sz w:val="20"/>
          <w:szCs w:val="20"/>
        </w:rPr>
        <w:t>.</w:t>
      </w:r>
    </w:p>
    <w:p w14:paraId="37EAE4E0" w14:textId="77777777" w:rsidR="00F15C87" w:rsidRPr="00B85F93" w:rsidRDefault="00F15C87" w:rsidP="00F15C87">
      <w:pPr>
        <w:pStyle w:val="Default"/>
        <w:ind w:left="142"/>
        <w:rPr>
          <w:rFonts w:ascii="Calibri" w:hAnsi="Calibri" w:cs="Calibri"/>
          <w:sz w:val="20"/>
          <w:szCs w:val="20"/>
        </w:rPr>
      </w:pPr>
      <w:r>
        <w:rPr>
          <w:rFonts w:ascii="Calibri" w:hAnsi="Calibri" w:cs="Calibri"/>
          <w:sz w:val="20"/>
          <w:szCs w:val="20"/>
        </w:rPr>
        <w:t>We want to</w:t>
      </w:r>
      <w:r w:rsidRPr="00B85F93">
        <w:rPr>
          <w:rFonts w:ascii="Calibri" w:hAnsi="Calibri" w:cs="Calibri"/>
          <w:sz w:val="20"/>
          <w:szCs w:val="20"/>
        </w:rPr>
        <w:t xml:space="preserve"> close our eyes</w:t>
      </w:r>
      <w:r>
        <w:rPr>
          <w:rFonts w:ascii="Calibri" w:hAnsi="Calibri" w:cs="Calibri"/>
          <w:sz w:val="20"/>
          <w:szCs w:val="20"/>
        </w:rPr>
        <w:t>,</w:t>
      </w:r>
    </w:p>
    <w:p w14:paraId="495B3912" w14:textId="77777777" w:rsidR="00F15C87" w:rsidRPr="00B85F93" w:rsidRDefault="00F15C87" w:rsidP="00F15C87">
      <w:pPr>
        <w:pStyle w:val="Default"/>
        <w:ind w:left="142"/>
        <w:rPr>
          <w:rFonts w:ascii="Calibri" w:hAnsi="Calibri" w:cs="Calibri"/>
          <w:sz w:val="20"/>
          <w:szCs w:val="20"/>
        </w:rPr>
      </w:pPr>
      <w:proofErr w:type="gramStart"/>
      <w:r w:rsidRPr="00B85F93">
        <w:rPr>
          <w:rFonts w:ascii="Calibri" w:hAnsi="Calibri" w:cs="Calibri"/>
          <w:sz w:val="20"/>
          <w:szCs w:val="20"/>
        </w:rPr>
        <w:t>we’re</w:t>
      </w:r>
      <w:proofErr w:type="gramEnd"/>
      <w:r w:rsidRPr="00B85F93">
        <w:rPr>
          <w:rFonts w:ascii="Calibri" w:hAnsi="Calibri" w:cs="Calibri"/>
          <w:sz w:val="20"/>
          <w:szCs w:val="20"/>
        </w:rPr>
        <w:t xml:space="preserve"> not who we want to be</w:t>
      </w:r>
      <w:r>
        <w:rPr>
          <w:rFonts w:ascii="Calibri" w:hAnsi="Calibri" w:cs="Calibri"/>
          <w:sz w:val="20"/>
          <w:szCs w:val="20"/>
        </w:rPr>
        <w:t>.</w:t>
      </w:r>
    </w:p>
    <w:p w14:paraId="4BA93D42" w14:textId="77777777" w:rsidR="00F15C87" w:rsidRDefault="00F15C87" w:rsidP="00F15C87">
      <w:pPr>
        <w:pStyle w:val="Default"/>
        <w:rPr>
          <w:rFonts w:ascii="Calibri" w:hAnsi="Calibri" w:cs="Calibri"/>
          <w:sz w:val="20"/>
          <w:szCs w:val="20"/>
        </w:rPr>
      </w:pPr>
    </w:p>
    <w:p w14:paraId="369FDF06" w14:textId="77777777" w:rsidR="00F15C87" w:rsidRPr="00B85F93" w:rsidRDefault="00F15C87" w:rsidP="00F15C87">
      <w:pPr>
        <w:pStyle w:val="Default"/>
        <w:rPr>
          <w:rFonts w:ascii="Calibri" w:hAnsi="Calibri" w:cs="Calibri"/>
          <w:sz w:val="20"/>
          <w:szCs w:val="20"/>
        </w:rPr>
      </w:pPr>
      <w:r w:rsidRPr="00B85F93">
        <w:rPr>
          <w:rFonts w:ascii="Calibri" w:hAnsi="Calibri" w:cs="Calibri"/>
          <w:sz w:val="20"/>
          <w:szCs w:val="20"/>
        </w:rPr>
        <w:t>We look in the mirror</w:t>
      </w:r>
    </w:p>
    <w:p w14:paraId="2E3BBF0D" w14:textId="77777777" w:rsidR="00F15C87" w:rsidRPr="00B85F93" w:rsidRDefault="00F15C87" w:rsidP="00F15C87">
      <w:pPr>
        <w:pStyle w:val="Default"/>
        <w:rPr>
          <w:rFonts w:ascii="Calibri" w:hAnsi="Calibri" w:cs="Calibri"/>
          <w:sz w:val="20"/>
          <w:szCs w:val="20"/>
        </w:rPr>
      </w:pPr>
      <w:proofErr w:type="gramStart"/>
      <w:r w:rsidRPr="00B85F93">
        <w:rPr>
          <w:rFonts w:ascii="Calibri" w:hAnsi="Calibri" w:cs="Calibri"/>
          <w:sz w:val="20"/>
          <w:szCs w:val="20"/>
        </w:rPr>
        <w:t>and</w:t>
      </w:r>
      <w:proofErr w:type="gramEnd"/>
      <w:r w:rsidRPr="00B85F93">
        <w:rPr>
          <w:rFonts w:ascii="Calibri" w:hAnsi="Calibri" w:cs="Calibri"/>
          <w:sz w:val="20"/>
          <w:szCs w:val="20"/>
        </w:rPr>
        <w:t xml:space="preserve"> we </w:t>
      </w:r>
      <w:r>
        <w:rPr>
          <w:rFonts w:ascii="Calibri" w:hAnsi="Calibri" w:cs="Calibri"/>
          <w:sz w:val="20"/>
          <w:szCs w:val="20"/>
        </w:rPr>
        <w:t>don’t like the face that we find,</w:t>
      </w:r>
    </w:p>
    <w:p w14:paraId="451D0F58" w14:textId="77777777" w:rsidR="00F15C87" w:rsidRPr="00B85F93" w:rsidRDefault="00F15C87" w:rsidP="00F15C87">
      <w:pPr>
        <w:pStyle w:val="Default"/>
        <w:rPr>
          <w:rFonts w:ascii="Calibri" w:hAnsi="Calibri" w:cs="Calibri"/>
          <w:sz w:val="20"/>
          <w:szCs w:val="20"/>
        </w:rPr>
      </w:pPr>
      <w:proofErr w:type="gramStart"/>
      <w:r>
        <w:rPr>
          <w:rFonts w:ascii="Calibri" w:hAnsi="Calibri" w:cs="Calibri"/>
          <w:sz w:val="20"/>
          <w:szCs w:val="20"/>
        </w:rPr>
        <w:t>w</w:t>
      </w:r>
      <w:r w:rsidRPr="00B85F93">
        <w:rPr>
          <w:rFonts w:ascii="Calibri" w:hAnsi="Calibri" w:cs="Calibri"/>
          <w:sz w:val="20"/>
          <w:szCs w:val="20"/>
        </w:rPr>
        <w:t>e</w:t>
      </w:r>
      <w:proofErr w:type="gramEnd"/>
      <w:r w:rsidRPr="00B85F93">
        <w:rPr>
          <w:rFonts w:ascii="Calibri" w:hAnsi="Calibri" w:cs="Calibri"/>
          <w:sz w:val="20"/>
          <w:szCs w:val="20"/>
        </w:rPr>
        <w:t xml:space="preserve"> pray that you are listening, </w:t>
      </w:r>
    </w:p>
    <w:p w14:paraId="06E27099" w14:textId="77777777" w:rsidR="00F15C87" w:rsidRPr="00B85F93" w:rsidRDefault="00F15C87" w:rsidP="00F15C87">
      <w:pPr>
        <w:pStyle w:val="Default"/>
        <w:rPr>
          <w:rFonts w:ascii="Calibri" w:hAnsi="Calibri" w:cs="Calibri"/>
          <w:sz w:val="20"/>
          <w:szCs w:val="20"/>
        </w:rPr>
      </w:pPr>
      <w:r w:rsidRPr="00B85F93">
        <w:rPr>
          <w:rFonts w:ascii="Calibri" w:hAnsi="Calibri" w:cs="Calibri"/>
          <w:sz w:val="20"/>
          <w:szCs w:val="20"/>
        </w:rPr>
        <w:t>God forgive us one more time.</w:t>
      </w:r>
    </w:p>
    <w:p w14:paraId="380657F4" w14:textId="77777777" w:rsidR="00F15C87" w:rsidRDefault="00F15C87" w:rsidP="00F15C87">
      <w:pPr>
        <w:pStyle w:val="Default"/>
        <w:rPr>
          <w:rFonts w:ascii="Calibri" w:hAnsi="Calibri" w:cs="Calibri"/>
          <w:sz w:val="20"/>
          <w:szCs w:val="20"/>
        </w:rPr>
      </w:pPr>
    </w:p>
    <w:p w14:paraId="6668F239" w14:textId="77777777" w:rsidR="00F15C87" w:rsidRPr="00B85F93" w:rsidRDefault="00F15C87" w:rsidP="00F15C87">
      <w:pPr>
        <w:pStyle w:val="Default"/>
        <w:rPr>
          <w:rFonts w:ascii="Calibri" w:hAnsi="Calibri" w:cs="Calibri"/>
          <w:sz w:val="20"/>
          <w:szCs w:val="20"/>
        </w:rPr>
      </w:pPr>
      <w:r w:rsidRPr="00B85F93">
        <w:rPr>
          <w:rFonts w:ascii="Calibri" w:hAnsi="Calibri" w:cs="Calibri"/>
          <w:sz w:val="20"/>
          <w:szCs w:val="20"/>
        </w:rPr>
        <w:t>Why are things so broken?</w:t>
      </w:r>
    </w:p>
    <w:p w14:paraId="63215297" w14:textId="77777777" w:rsidR="00F15C87" w:rsidRPr="00B85F93" w:rsidRDefault="00F15C87" w:rsidP="00F15C87">
      <w:pPr>
        <w:pStyle w:val="Default"/>
        <w:rPr>
          <w:rFonts w:ascii="Calibri" w:hAnsi="Calibri" w:cs="Calibri"/>
          <w:sz w:val="20"/>
          <w:szCs w:val="20"/>
        </w:rPr>
      </w:pPr>
      <w:r w:rsidRPr="00B85F93">
        <w:rPr>
          <w:rFonts w:ascii="Calibri" w:hAnsi="Calibri" w:cs="Calibri"/>
          <w:sz w:val="20"/>
          <w:szCs w:val="20"/>
        </w:rPr>
        <w:t>Again and again we pray</w:t>
      </w:r>
    </w:p>
    <w:p w14:paraId="106A5B8D" w14:textId="77777777" w:rsidR="00F15C87" w:rsidRPr="00B85F93" w:rsidRDefault="00F15C87" w:rsidP="00F15C87">
      <w:pPr>
        <w:pStyle w:val="Default"/>
        <w:rPr>
          <w:rFonts w:ascii="Calibri" w:hAnsi="Calibri" w:cs="Calibri"/>
          <w:sz w:val="20"/>
          <w:szCs w:val="20"/>
        </w:rPr>
      </w:pPr>
      <w:r w:rsidRPr="00B85F93">
        <w:rPr>
          <w:rFonts w:ascii="Calibri" w:hAnsi="Calibri" w:cs="Calibri"/>
          <w:sz w:val="20"/>
          <w:szCs w:val="20"/>
        </w:rPr>
        <w:t>Where has all the mercy gone?</w:t>
      </w:r>
    </w:p>
    <w:p w14:paraId="5B46EAE4" w14:textId="77777777" w:rsidR="00F15C87" w:rsidRDefault="00F15C87" w:rsidP="00F15C87">
      <w:pPr>
        <w:pStyle w:val="Default"/>
        <w:rPr>
          <w:rFonts w:ascii="Calibri" w:hAnsi="Calibri" w:cs="Calibri"/>
          <w:sz w:val="20"/>
          <w:szCs w:val="20"/>
        </w:rPr>
      </w:pPr>
    </w:p>
    <w:p w14:paraId="4AAE0F49" w14:textId="77777777" w:rsidR="00F15C87" w:rsidRPr="00B85F93" w:rsidRDefault="00F15C87" w:rsidP="00F15C87">
      <w:pPr>
        <w:pStyle w:val="Default"/>
        <w:rPr>
          <w:rFonts w:ascii="Calibri" w:hAnsi="Calibri" w:cs="Calibri"/>
          <w:sz w:val="20"/>
          <w:szCs w:val="20"/>
        </w:rPr>
      </w:pPr>
      <w:r w:rsidRPr="00B85F93">
        <w:rPr>
          <w:rFonts w:ascii="Calibri" w:hAnsi="Calibri" w:cs="Calibri"/>
          <w:sz w:val="20"/>
          <w:szCs w:val="20"/>
        </w:rPr>
        <w:t>We are looking for your face</w:t>
      </w:r>
      <w:r>
        <w:rPr>
          <w:rFonts w:ascii="Calibri" w:hAnsi="Calibri" w:cs="Calibri"/>
          <w:sz w:val="20"/>
          <w:szCs w:val="20"/>
        </w:rPr>
        <w:t>,</w:t>
      </w:r>
    </w:p>
    <w:p w14:paraId="128D30EC" w14:textId="77777777" w:rsidR="00F15C87" w:rsidRPr="00B85F93" w:rsidRDefault="00F15C87" w:rsidP="00F15C87">
      <w:pPr>
        <w:pStyle w:val="Default"/>
        <w:rPr>
          <w:rFonts w:ascii="Calibri" w:hAnsi="Calibri" w:cs="Calibri"/>
          <w:sz w:val="20"/>
          <w:szCs w:val="20"/>
        </w:rPr>
      </w:pPr>
      <w:proofErr w:type="gramStart"/>
      <w:r>
        <w:rPr>
          <w:rFonts w:ascii="Calibri" w:hAnsi="Calibri" w:cs="Calibri"/>
          <w:sz w:val="20"/>
          <w:szCs w:val="20"/>
        </w:rPr>
        <w:t>w</w:t>
      </w:r>
      <w:r w:rsidRPr="00B85F93">
        <w:rPr>
          <w:rFonts w:ascii="Calibri" w:hAnsi="Calibri" w:cs="Calibri"/>
          <w:sz w:val="20"/>
          <w:szCs w:val="20"/>
        </w:rPr>
        <w:t>e</w:t>
      </w:r>
      <w:proofErr w:type="gramEnd"/>
      <w:r w:rsidRPr="00B85F93">
        <w:rPr>
          <w:rFonts w:ascii="Calibri" w:hAnsi="Calibri" w:cs="Calibri"/>
          <w:sz w:val="20"/>
          <w:szCs w:val="20"/>
        </w:rPr>
        <w:t xml:space="preserve"> are calling out your name</w:t>
      </w:r>
    </w:p>
    <w:p w14:paraId="4D9A9990" w14:textId="77777777" w:rsidR="00F15C87" w:rsidRPr="00B85F93" w:rsidRDefault="00F15C87" w:rsidP="00F15C87">
      <w:pPr>
        <w:pStyle w:val="Default"/>
        <w:rPr>
          <w:rFonts w:ascii="Calibri" w:hAnsi="Calibri" w:cs="Calibri"/>
          <w:sz w:val="20"/>
          <w:szCs w:val="20"/>
        </w:rPr>
      </w:pPr>
      <w:proofErr w:type="gramStart"/>
      <w:r w:rsidRPr="00B85F93">
        <w:rPr>
          <w:rFonts w:ascii="Calibri" w:hAnsi="Calibri" w:cs="Calibri"/>
          <w:sz w:val="20"/>
          <w:szCs w:val="20"/>
        </w:rPr>
        <w:t>and</w:t>
      </w:r>
      <w:proofErr w:type="gramEnd"/>
      <w:r w:rsidRPr="00B85F93">
        <w:rPr>
          <w:rFonts w:ascii="Calibri" w:hAnsi="Calibri" w:cs="Calibri"/>
          <w:sz w:val="20"/>
          <w:szCs w:val="20"/>
        </w:rPr>
        <w:t xml:space="preserve"> if we’re silent</w:t>
      </w:r>
    </w:p>
    <w:p w14:paraId="3F01FC42" w14:textId="77777777" w:rsidR="00F15C87" w:rsidRPr="00B85F93" w:rsidRDefault="00F15C87" w:rsidP="00F15C87">
      <w:pPr>
        <w:pStyle w:val="Default"/>
        <w:rPr>
          <w:rFonts w:ascii="Calibri" w:hAnsi="Calibri" w:cs="Calibri"/>
          <w:sz w:val="20"/>
          <w:szCs w:val="20"/>
        </w:rPr>
      </w:pPr>
      <w:proofErr w:type="gramStart"/>
      <w:r w:rsidRPr="00B85F93">
        <w:rPr>
          <w:rFonts w:ascii="Calibri" w:hAnsi="Calibri" w:cs="Calibri"/>
          <w:sz w:val="20"/>
          <w:szCs w:val="20"/>
        </w:rPr>
        <w:t>even</w:t>
      </w:r>
      <w:proofErr w:type="gramEnd"/>
      <w:r w:rsidRPr="00B85F93">
        <w:rPr>
          <w:rFonts w:ascii="Calibri" w:hAnsi="Calibri" w:cs="Calibri"/>
          <w:sz w:val="20"/>
          <w:szCs w:val="20"/>
        </w:rPr>
        <w:t xml:space="preserve"> the stones will cry</w:t>
      </w:r>
    </w:p>
    <w:p w14:paraId="4A374CBD" w14:textId="77777777" w:rsidR="00F15C87" w:rsidRPr="00B85F93" w:rsidRDefault="00F15C87" w:rsidP="00F15C87">
      <w:pPr>
        <w:pStyle w:val="Default"/>
        <w:rPr>
          <w:rFonts w:ascii="Calibri" w:hAnsi="Calibri" w:cs="Calibri"/>
          <w:sz w:val="20"/>
          <w:szCs w:val="20"/>
        </w:rPr>
      </w:pPr>
      <w:proofErr w:type="gramStart"/>
      <w:r w:rsidRPr="00B85F93">
        <w:rPr>
          <w:rFonts w:ascii="Calibri" w:hAnsi="Calibri" w:cs="Calibri"/>
          <w:sz w:val="20"/>
          <w:szCs w:val="20"/>
        </w:rPr>
        <w:t>Hold us</w:t>
      </w:r>
      <w:proofErr w:type="gramEnd"/>
      <w:r w:rsidRPr="00B85F93">
        <w:rPr>
          <w:rFonts w:ascii="Calibri" w:hAnsi="Calibri" w:cs="Calibri"/>
          <w:sz w:val="20"/>
          <w:szCs w:val="20"/>
        </w:rPr>
        <w:t xml:space="preserve">, </w:t>
      </w:r>
      <w:proofErr w:type="gramStart"/>
      <w:r w:rsidRPr="00B85F93">
        <w:rPr>
          <w:rFonts w:ascii="Calibri" w:hAnsi="Calibri" w:cs="Calibri"/>
          <w:sz w:val="20"/>
          <w:szCs w:val="20"/>
        </w:rPr>
        <w:t>show us,</w:t>
      </w:r>
      <w:proofErr w:type="gramEnd"/>
    </w:p>
    <w:p w14:paraId="4687C38E" w14:textId="77777777" w:rsidR="00F15C87" w:rsidRPr="00B85F93" w:rsidRDefault="00F15C87" w:rsidP="00F15C87">
      <w:pPr>
        <w:pStyle w:val="Default"/>
        <w:rPr>
          <w:rFonts w:ascii="Calibri" w:hAnsi="Calibri" w:cs="Calibri"/>
          <w:sz w:val="20"/>
          <w:szCs w:val="20"/>
        </w:rPr>
      </w:pPr>
      <w:proofErr w:type="gramStart"/>
      <w:r w:rsidRPr="00B85F93">
        <w:rPr>
          <w:rFonts w:ascii="Calibri" w:hAnsi="Calibri" w:cs="Calibri"/>
          <w:sz w:val="20"/>
          <w:szCs w:val="20"/>
        </w:rPr>
        <w:t>again</w:t>
      </w:r>
      <w:proofErr w:type="gramEnd"/>
      <w:r w:rsidRPr="00B85F93">
        <w:rPr>
          <w:rFonts w:ascii="Calibri" w:hAnsi="Calibri" w:cs="Calibri"/>
          <w:sz w:val="20"/>
          <w:szCs w:val="20"/>
        </w:rPr>
        <w:t xml:space="preserve"> and again</w:t>
      </w:r>
      <w:r>
        <w:rPr>
          <w:rFonts w:ascii="Calibri" w:hAnsi="Calibri" w:cs="Calibri"/>
          <w:sz w:val="20"/>
          <w:szCs w:val="20"/>
        </w:rPr>
        <w:t>;</w:t>
      </w:r>
    </w:p>
    <w:p w14:paraId="6165F0B5" w14:textId="77777777" w:rsidR="00F15C87" w:rsidRPr="00B85F93" w:rsidRDefault="00F15C87" w:rsidP="00F15C87">
      <w:pPr>
        <w:pStyle w:val="Default"/>
        <w:rPr>
          <w:rFonts w:ascii="Calibri" w:hAnsi="Calibri" w:cs="Calibri"/>
          <w:sz w:val="20"/>
          <w:szCs w:val="20"/>
        </w:rPr>
      </w:pPr>
      <w:proofErr w:type="gramStart"/>
      <w:r>
        <w:rPr>
          <w:rFonts w:ascii="Calibri" w:hAnsi="Calibri" w:cs="Calibri"/>
          <w:sz w:val="20"/>
          <w:szCs w:val="20"/>
        </w:rPr>
        <w:t>y</w:t>
      </w:r>
      <w:r w:rsidRPr="00B85F93">
        <w:rPr>
          <w:rFonts w:ascii="Calibri" w:hAnsi="Calibri" w:cs="Calibri"/>
          <w:sz w:val="20"/>
          <w:szCs w:val="20"/>
        </w:rPr>
        <w:t>our</w:t>
      </w:r>
      <w:proofErr w:type="gramEnd"/>
      <w:r w:rsidRPr="00B85F93">
        <w:rPr>
          <w:rFonts w:ascii="Calibri" w:hAnsi="Calibri" w:cs="Calibri"/>
          <w:sz w:val="20"/>
          <w:szCs w:val="20"/>
        </w:rPr>
        <w:t xml:space="preserve"> loving face</w:t>
      </w:r>
    </w:p>
    <w:p w14:paraId="1ED02C98" w14:textId="77777777" w:rsidR="00F15C87" w:rsidRPr="00B85F93" w:rsidRDefault="00F15C87" w:rsidP="00F15C87">
      <w:pPr>
        <w:pStyle w:val="Default"/>
        <w:rPr>
          <w:rFonts w:ascii="Calibri" w:hAnsi="Calibri" w:cs="Calibri"/>
          <w:sz w:val="20"/>
          <w:szCs w:val="20"/>
        </w:rPr>
      </w:pPr>
      <w:proofErr w:type="gramStart"/>
      <w:r>
        <w:rPr>
          <w:rFonts w:ascii="Calibri" w:hAnsi="Calibri" w:cs="Calibri"/>
          <w:sz w:val="20"/>
          <w:szCs w:val="20"/>
        </w:rPr>
        <w:t>y</w:t>
      </w:r>
      <w:r w:rsidRPr="00B85F93">
        <w:rPr>
          <w:rFonts w:ascii="Calibri" w:hAnsi="Calibri" w:cs="Calibri"/>
          <w:sz w:val="20"/>
          <w:szCs w:val="20"/>
        </w:rPr>
        <w:t>our</w:t>
      </w:r>
      <w:proofErr w:type="gramEnd"/>
      <w:r w:rsidRPr="00B85F93">
        <w:rPr>
          <w:rFonts w:ascii="Calibri" w:hAnsi="Calibri" w:cs="Calibri"/>
          <w:sz w:val="20"/>
          <w:szCs w:val="20"/>
        </w:rPr>
        <w:t xml:space="preserve"> love remains</w:t>
      </w:r>
    </w:p>
    <w:p w14:paraId="334B78B8" w14:textId="77777777" w:rsidR="00F15C87" w:rsidRDefault="00F15C87" w:rsidP="00F15C87">
      <w:pPr>
        <w:pStyle w:val="Default"/>
        <w:rPr>
          <w:rFonts w:ascii="Calibri" w:hAnsi="Calibri" w:cs="Calibri"/>
          <w:sz w:val="20"/>
          <w:szCs w:val="20"/>
        </w:rPr>
      </w:pPr>
    </w:p>
    <w:p w14:paraId="7162F8D7" w14:textId="77777777" w:rsidR="00F15C87" w:rsidRPr="00B85F93" w:rsidRDefault="00F15C87" w:rsidP="00F15C87">
      <w:pPr>
        <w:pStyle w:val="Default"/>
        <w:rPr>
          <w:rFonts w:ascii="Calibri" w:hAnsi="Calibri" w:cs="Calibri"/>
          <w:sz w:val="20"/>
          <w:szCs w:val="20"/>
        </w:rPr>
      </w:pPr>
      <w:r w:rsidRPr="00B85F93">
        <w:rPr>
          <w:rFonts w:ascii="Calibri" w:hAnsi="Calibri" w:cs="Calibri"/>
          <w:sz w:val="20"/>
          <w:szCs w:val="20"/>
        </w:rPr>
        <w:t>Everything’s so broken</w:t>
      </w:r>
      <w:r>
        <w:rPr>
          <w:rFonts w:ascii="Calibri" w:hAnsi="Calibri" w:cs="Calibri"/>
          <w:sz w:val="20"/>
          <w:szCs w:val="20"/>
        </w:rPr>
        <w:t>…</w:t>
      </w:r>
    </w:p>
    <w:p w14:paraId="7CF153AD" w14:textId="77777777" w:rsidR="00F15C87" w:rsidRDefault="00F15C87" w:rsidP="00F15C87">
      <w:pPr>
        <w:pStyle w:val="Default"/>
        <w:rPr>
          <w:rFonts w:ascii="Calibri" w:hAnsi="Calibri" w:cs="Calibri"/>
          <w:sz w:val="20"/>
          <w:szCs w:val="20"/>
        </w:rPr>
        <w:sectPr w:rsidR="00F15C87" w:rsidSect="00F15C87">
          <w:type w:val="continuous"/>
          <w:pgSz w:w="11906" w:h="16838"/>
          <w:pgMar w:top="567" w:right="567" w:bottom="567" w:left="567" w:header="709" w:footer="850" w:gutter="0"/>
          <w:cols w:num="2" w:space="720"/>
          <w:docGrid w:linePitch="326"/>
        </w:sectPr>
      </w:pPr>
      <w:r>
        <w:rPr>
          <w:rFonts w:ascii="Calibri" w:hAnsi="Calibri" w:cs="Calibri"/>
          <w:sz w:val="20"/>
          <w:szCs w:val="20"/>
        </w:rPr>
        <w:t>…</w:t>
      </w:r>
      <w:proofErr w:type="gramStart"/>
      <w:r>
        <w:rPr>
          <w:rFonts w:ascii="Calibri" w:hAnsi="Calibri" w:cs="Calibri"/>
          <w:sz w:val="20"/>
          <w:szCs w:val="20"/>
        </w:rPr>
        <w:t>s</w:t>
      </w:r>
      <w:r w:rsidRPr="00B85F93">
        <w:rPr>
          <w:rFonts w:ascii="Calibri" w:hAnsi="Calibri" w:cs="Calibri"/>
          <w:sz w:val="20"/>
          <w:szCs w:val="20"/>
        </w:rPr>
        <w:t>till</w:t>
      </w:r>
      <w:proofErr w:type="gramEnd"/>
      <w:r w:rsidRPr="00B85F93">
        <w:rPr>
          <w:rFonts w:ascii="Calibri" w:hAnsi="Calibri" w:cs="Calibri"/>
          <w:sz w:val="20"/>
          <w:szCs w:val="20"/>
        </w:rPr>
        <w:t xml:space="preserve"> your love remains</w:t>
      </w:r>
    </w:p>
    <w:p w14:paraId="5124128D" w14:textId="77777777" w:rsidR="00F15C87" w:rsidRDefault="00F15C87" w:rsidP="00D20B17">
      <w:pPr>
        <w:spacing w:after="0" w:line="240" w:lineRule="auto"/>
        <w:rPr>
          <w:b/>
          <w:bCs/>
        </w:rPr>
      </w:pPr>
    </w:p>
    <w:p w14:paraId="13538D21" w14:textId="28829763" w:rsidR="001677C7" w:rsidRPr="00336D62" w:rsidRDefault="009D4211" w:rsidP="00D20B17">
      <w:pPr>
        <w:spacing w:after="0" w:line="240" w:lineRule="auto"/>
        <w:rPr>
          <w:bCs/>
        </w:rPr>
      </w:pPr>
      <w:proofErr w:type="gramStart"/>
      <w:r>
        <w:rPr>
          <w:b/>
          <w:bCs/>
        </w:rPr>
        <w:t>READINGS</w:t>
      </w:r>
      <w:r w:rsidR="00D20B17">
        <w:rPr>
          <w:b/>
          <w:bCs/>
        </w:rPr>
        <w:t xml:space="preserve"> </w:t>
      </w:r>
      <w:r w:rsidR="005E34E4">
        <w:rPr>
          <w:b/>
          <w:bCs/>
        </w:rPr>
        <w:t>:</w:t>
      </w:r>
      <w:proofErr w:type="gramEnd"/>
      <w:r w:rsidR="005E34E4">
        <w:rPr>
          <w:b/>
          <w:bCs/>
        </w:rPr>
        <w:t xml:space="preserve"> I Samuel 8:4-20, Psalm 138, </w:t>
      </w:r>
      <w:r w:rsidR="00336D62">
        <w:rPr>
          <w:bCs/>
        </w:rPr>
        <w:t xml:space="preserve">2 </w:t>
      </w:r>
      <w:proofErr w:type="spellStart"/>
      <w:r w:rsidR="00336D62">
        <w:rPr>
          <w:bCs/>
        </w:rPr>
        <w:t>Cor</w:t>
      </w:r>
      <w:proofErr w:type="spellEnd"/>
      <w:r w:rsidR="00336D62">
        <w:rPr>
          <w:bCs/>
        </w:rPr>
        <w:t xml:space="preserve"> 4:13-5:1, Mark 3:20-35</w:t>
      </w:r>
    </w:p>
    <w:p w14:paraId="532DBE53" w14:textId="77777777" w:rsidR="00330BB7" w:rsidRDefault="00330BB7" w:rsidP="00330BB7">
      <w:pPr>
        <w:spacing w:after="0" w:line="240" w:lineRule="auto"/>
        <w:rPr>
          <w:b/>
          <w:bCs/>
        </w:rPr>
      </w:pPr>
    </w:p>
    <w:p w14:paraId="0A8C9DFD" w14:textId="7CA26F32" w:rsidR="007309A6" w:rsidRPr="007309A6" w:rsidRDefault="00FB1DAF" w:rsidP="007309A6">
      <w:pPr>
        <w:spacing w:after="0" w:line="240" w:lineRule="auto"/>
        <w:rPr>
          <w:bCs/>
        </w:rPr>
      </w:pPr>
      <w:r>
        <w:rPr>
          <w:b/>
          <w:bCs/>
        </w:rPr>
        <w:t>REFLECTION</w:t>
      </w:r>
      <w:r w:rsidR="007309A6">
        <w:rPr>
          <w:b/>
          <w:bCs/>
        </w:rPr>
        <w:t xml:space="preserve">: </w:t>
      </w:r>
      <w:r w:rsidR="007309A6">
        <w:rPr>
          <w:b/>
          <w:bCs/>
          <w:lang w:val="en-US"/>
        </w:rPr>
        <w:t xml:space="preserve">WHO WILL BE OUR LEADER? </w:t>
      </w:r>
      <w:proofErr w:type="gramStart"/>
      <w:r w:rsidR="007309A6">
        <w:rPr>
          <w:bCs/>
          <w:lang w:val="en-US"/>
        </w:rPr>
        <w:t>by</w:t>
      </w:r>
      <w:proofErr w:type="gramEnd"/>
      <w:r w:rsidR="007309A6">
        <w:rPr>
          <w:bCs/>
          <w:lang w:val="en-US"/>
        </w:rPr>
        <w:t xml:space="preserve"> Paul Gilbertson (and </w:t>
      </w:r>
      <w:r w:rsidR="007309A6" w:rsidRPr="00336D62">
        <w:rPr>
          <w:bCs/>
          <w:i/>
          <w:lang w:val="en-US"/>
        </w:rPr>
        <w:t>Spill the Beans</w:t>
      </w:r>
      <w:r w:rsidR="007309A6">
        <w:rPr>
          <w:bCs/>
          <w:lang w:val="en-US"/>
        </w:rPr>
        <w:t>)</w:t>
      </w:r>
    </w:p>
    <w:p w14:paraId="66F14AA6" w14:textId="77777777" w:rsidR="007309A6" w:rsidRDefault="007309A6" w:rsidP="007309A6">
      <w:pPr>
        <w:spacing w:after="0" w:line="240" w:lineRule="auto"/>
        <w:rPr>
          <w:lang w:val="en-US"/>
        </w:rPr>
      </w:pPr>
      <w:r w:rsidRPr="00F014CA">
        <w:rPr>
          <w:lang w:val="en-US"/>
        </w:rPr>
        <w:t>At the heart of this passage is vulnerability</w:t>
      </w:r>
      <w:r>
        <w:rPr>
          <w:lang w:val="en-US"/>
        </w:rPr>
        <w:t>.</w:t>
      </w:r>
    </w:p>
    <w:p w14:paraId="378EE8D3" w14:textId="77777777" w:rsidR="007309A6" w:rsidRDefault="007309A6" w:rsidP="007309A6">
      <w:pPr>
        <w:spacing w:after="0" w:line="240" w:lineRule="auto"/>
        <w:rPr>
          <w:lang w:val="en-US"/>
        </w:rPr>
      </w:pPr>
      <w:r>
        <w:rPr>
          <w:lang w:val="en-US"/>
        </w:rPr>
        <w:t>L</w:t>
      </w:r>
      <w:r w:rsidRPr="00F014CA">
        <w:rPr>
          <w:lang w:val="en-US"/>
        </w:rPr>
        <w:t xml:space="preserve">eft without a </w:t>
      </w:r>
      <w:r>
        <w:rPr>
          <w:lang w:val="en-US"/>
        </w:rPr>
        <w:t>king</w:t>
      </w:r>
      <w:r w:rsidRPr="00F014CA">
        <w:rPr>
          <w:lang w:val="en-US"/>
        </w:rPr>
        <w:t xml:space="preserve">, or a strong leader, the people worry about their </w:t>
      </w:r>
      <w:r>
        <w:rPr>
          <w:lang w:val="en-US"/>
        </w:rPr>
        <w:t>future. P</w:t>
      </w:r>
      <w:r w:rsidRPr="00F014CA">
        <w:rPr>
          <w:lang w:val="en-US"/>
        </w:rPr>
        <w:t>erhaps like us in Victoria with lockdowns</w:t>
      </w:r>
      <w:r>
        <w:rPr>
          <w:lang w:val="en-US"/>
        </w:rPr>
        <w:t>. T</w:t>
      </w:r>
      <w:r w:rsidRPr="00F014CA">
        <w:rPr>
          <w:lang w:val="en-US"/>
        </w:rPr>
        <w:t>he threat of social implosion without rules</w:t>
      </w:r>
      <w:r>
        <w:rPr>
          <w:lang w:val="en-US"/>
        </w:rPr>
        <w:t>,</w:t>
      </w:r>
      <w:r w:rsidRPr="00F014CA">
        <w:rPr>
          <w:lang w:val="en-US"/>
        </w:rPr>
        <w:t xml:space="preserve"> system</w:t>
      </w:r>
      <w:r>
        <w:rPr>
          <w:lang w:val="en-US"/>
        </w:rPr>
        <w:t>s</w:t>
      </w:r>
      <w:r w:rsidRPr="00F014CA">
        <w:rPr>
          <w:lang w:val="en-US"/>
        </w:rPr>
        <w:t xml:space="preserve"> and proper governance is one thing</w:t>
      </w:r>
      <w:r>
        <w:rPr>
          <w:lang w:val="en-US"/>
        </w:rPr>
        <w:t xml:space="preserve">. </w:t>
      </w:r>
      <w:r w:rsidRPr="00F014CA">
        <w:rPr>
          <w:lang w:val="en-US"/>
        </w:rPr>
        <w:t>Threats are real to people today and in times past</w:t>
      </w:r>
      <w:r>
        <w:rPr>
          <w:lang w:val="en-US"/>
        </w:rPr>
        <w:t>. I</w:t>
      </w:r>
      <w:r w:rsidRPr="00F014CA">
        <w:rPr>
          <w:lang w:val="en-US"/>
        </w:rPr>
        <w:t xml:space="preserve">n our reading the people feel that their leader Samuel is not as strong as other rulers and they are </w:t>
      </w:r>
      <w:proofErr w:type="spellStart"/>
      <w:r w:rsidRPr="00F014CA">
        <w:rPr>
          <w:lang w:val="en-US"/>
        </w:rPr>
        <w:t>vunerable</w:t>
      </w:r>
      <w:proofErr w:type="spellEnd"/>
      <w:r>
        <w:rPr>
          <w:lang w:val="en-US"/>
        </w:rPr>
        <w:t>.</w:t>
      </w:r>
      <w:r w:rsidRPr="00F014CA">
        <w:rPr>
          <w:lang w:val="en-US"/>
        </w:rPr>
        <w:t xml:space="preserve"> Samuel takes this as a personal attack</w:t>
      </w:r>
      <w:r>
        <w:rPr>
          <w:lang w:val="en-US"/>
        </w:rPr>
        <w:t>,</w:t>
      </w:r>
      <w:r w:rsidRPr="00F014CA">
        <w:rPr>
          <w:lang w:val="en-US"/>
        </w:rPr>
        <w:t xml:space="preserve"> naturally</w:t>
      </w:r>
      <w:r>
        <w:rPr>
          <w:lang w:val="en-US"/>
        </w:rPr>
        <w:t>, y</w:t>
      </w:r>
      <w:r w:rsidRPr="00F014CA">
        <w:rPr>
          <w:lang w:val="en-US"/>
        </w:rPr>
        <w:t>et God</w:t>
      </w:r>
      <w:r>
        <w:rPr>
          <w:lang w:val="en-US"/>
        </w:rPr>
        <w:t xml:space="preserve"> </w:t>
      </w:r>
      <w:r w:rsidRPr="00F014CA">
        <w:rPr>
          <w:lang w:val="en-US"/>
        </w:rPr>
        <w:t>seeks to put Samuel at rest by telling him that the people are really expressing anger at the kingship of</w:t>
      </w:r>
      <w:r>
        <w:rPr>
          <w:lang w:val="en-US"/>
        </w:rPr>
        <w:t xml:space="preserve"> </w:t>
      </w:r>
      <w:r w:rsidRPr="00F014CA">
        <w:rPr>
          <w:lang w:val="en-US"/>
        </w:rPr>
        <w:t>God</w:t>
      </w:r>
      <w:r>
        <w:rPr>
          <w:lang w:val="en-US"/>
        </w:rPr>
        <w:t xml:space="preserve">. </w:t>
      </w:r>
      <w:r w:rsidRPr="00F014CA">
        <w:rPr>
          <w:lang w:val="en-US"/>
        </w:rPr>
        <w:t xml:space="preserve">The </w:t>
      </w:r>
      <w:proofErr w:type="gramStart"/>
      <w:r w:rsidRPr="00F014CA">
        <w:rPr>
          <w:lang w:val="en-US"/>
        </w:rPr>
        <w:t>One</w:t>
      </w:r>
      <w:proofErr w:type="gramEnd"/>
      <w:r w:rsidRPr="00F014CA">
        <w:rPr>
          <w:lang w:val="en-US"/>
        </w:rPr>
        <w:t xml:space="preserve"> who brought them out of Egypt</w:t>
      </w:r>
      <w:r>
        <w:rPr>
          <w:lang w:val="en-US"/>
        </w:rPr>
        <w:t>,</w:t>
      </w:r>
      <w:r w:rsidRPr="00F014CA">
        <w:rPr>
          <w:lang w:val="en-US"/>
        </w:rPr>
        <w:t xml:space="preserve"> gave them a new land to call home</w:t>
      </w:r>
      <w:r>
        <w:rPr>
          <w:lang w:val="en-US"/>
        </w:rPr>
        <w:t>,</w:t>
      </w:r>
      <w:r w:rsidRPr="00F014CA">
        <w:rPr>
          <w:lang w:val="en-US"/>
        </w:rPr>
        <w:t xml:space="preserve"> provided them with rules and a system of lawful living</w:t>
      </w:r>
      <w:r>
        <w:rPr>
          <w:lang w:val="en-US"/>
        </w:rPr>
        <w:t>. This</w:t>
      </w:r>
      <w:r w:rsidRPr="00F014CA">
        <w:rPr>
          <w:lang w:val="en-US"/>
        </w:rPr>
        <w:t xml:space="preserve"> has been the focus of the people’s criticism for an awfully long time</w:t>
      </w:r>
      <w:r>
        <w:rPr>
          <w:lang w:val="en-US"/>
        </w:rPr>
        <w:t>.</w:t>
      </w:r>
    </w:p>
    <w:p w14:paraId="04080462" w14:textId="77777777" w:rsidR="007309A6" w:rsidRDefault="007309A6" w:rsidP="007309A6">
      <w:pPr>
        <w:spacing w:after="0" w:line="240" w:lineRule="auto"/>
        <w:rPr>
          <w:lang w:val="en-US"/>
        </w:rPr>
      </w:pPr>
      <w:r w:rsidRPr="00F014CA">
        <w:rPr>
          <w:lang w:val="en-US"/>
        </w:rPr>
        <w:t>I want to reflect on the human need to build confidence and the feeling of security</w:t>
      </w:r>
      <w:r>
        <w:rPr>
          <w:lang w:val="en-US"/>
        </w:rPr>
        <w:t xml:space="preserve">, </w:t>
      </w:r>
      <w:r w:rsidRPr="00F014CA">
        <w:rPr>
          <w:lang w:val="en-US"/>
        </w:rPr>
        <w:t>and how so often</w:t>
      </w:r>
      <w:r>
        <w:rPr>
          <w:lang w:val="en-US"/>
        </w:rPr>
        <w:t xml:space="preserve"> </w:t>
      </w:r>
      <w:r w:rsidRPr="00F014CA">
        <w:rPr>
          <w:lang w:val="en-US"/>
        </w:rPr>
        <w:t xml:space="preserve">this comes from the sense that all is well because others who have the responsibility for such order in our communities can give peace and opportunity </w:t>
      </w:r>
      <w:r w:rsidRPr="007309A6">
        <w:rPr>
          <w:i/>
          <w:lang w:val="en-US"/>
        </w:rPr>
        <w:t>within</w:t>
      </w:r>
      <w:r w:rsidRPr="00F014CA">
        <w:rPr>
          <w:lang w:val="en-US"/>
        </w:rPr>
        <w:t xml:space="preserve"> our country and a feeling of safety </w:t>
      </w:r>
      <w:r w:rsidRPr="007309A6">
        <w:rPr>
          <w:i/>
          <w:lang w:val="en-US"/>
        </w:rPr>
        <w:t>in</w:t>
      </w:r>
      <w:r w:rsidRPr="00F014CA">
        <w:rPr>
          <w:lang w:val="en-US"/>
        </w:rPr>
        <w:t xml:space="preserve"> our Country</w:t>
      </w:r>
      <w:r>
        <w:rPr>
          <w:lang w:val="en-US"/>
        </w:rPr>
        <w:t>. They do this by giving</w:t>
      </w:r>
      <w:r w:rsidRPr="00F014CA">
        <w:rPr>
          <w:lang w:val="en-US"/>
        </w:rPr>
        <w:t xml:space="preserve"> the impression they know what they are doing</w:t>
      </w:r>
      <w:r>
        <w:rPr>
          <w:lang w:val="en-US"/>
        </w:rPr>
        <w:t>,</w:t>
      </w:r>
      <w:r w:rsidRPr="00F014CA">
        <w:rPr>
          <w:lang w:val="en-US"/>
        </w:rPr>
        <w:t xml:space="preserve"> appear</w:t>
      </w:r>
      <w:r>
        <w:rPr>
          <w:lang w:val="en-US"/>
        </w:rPr>
        <w:t>ing</w:t>
      </w:r>
      <w:r w:rsidRPr="00F014CA">
        <w:rPr>
          <w:lang w:val="en-US"/>
        </w:rPr>
        <w:t xml:space="preserve"> knowledgeable</w:t>
      </w:r>
      <w:r>
        <w:rPr>
          <w:lang w:val="en-US"/>
        </w:rPr>
        <w:t>,</w:t>
      </w:r>
      <w:r w:rsidRPr="00F014CA">
        <w:rPr>
          <w:lang w:val="en-US"/>
        </w:rPr>
        <w:t xml:space="preserve"> strong and trustworthy</w:t>
      </w:r>
      <w:r>
        <w:rPr>
          <w:lang w:val="en-US"/>
        </w:rPr>
        <w:t>. If w</w:t>
      </w:r>
      <w:r w:rsidRPr="00F014CA">
        <w:rPr>
          <w:lang w:val="en-US"/>
        </w:rPr>
        <w:t>e were left to our own devices would we have self-doubt in our ability</w:t>
      </w:r>
      <w:r>
        <w:rPr>
          <w:lang w:val="en-US"/>
        </w:rPr>
        <w:t xml:space="preserve">? </w:t>
      </w:r>
      <w:r w:rsidRPr="00F014CA">
        <w:rPr>
          <w:lang w:val="en-US"/>
        </w:rPr>
        <w:t xml:space="preserve">I’m sure we thrive when </w:t>
      </w:r>
      <w:r>
        <w:rPr>
          <w:lang w:val="en-US"/>
        </w:rPr>
        <w:t>people around us are strong</w:t>
      </w:r>
      <w:proofErr w:type="gramStart"/>
      <w:r w:rsidRPr="00F014CA">
        <w:rPr>
          <w:lang w:val="en-US"/>
        </w:rPr>
        <w:t>;</w:t>
      </w:r>
      <w:proofErr w:type="gramEnd"/>
      <w:r>
        <w:rPr>
          <w:lang w:val="en-US"/>
        </w:rPr>
        <w:t xml:space="preserve"> </w:t>
      </w:r>
      <w:r w:rsidRPr="00F014CA">
        <w:rPr>
          <w:lang w:val="en-US"/>
        </w:rPr>
        <w:t>sharing the burdens of life</w:t>
      </w:r>
      <w:r>
        <w:rPr>
          <w:lang w:val="en-US"/>
        </w:rPr>
        <w:t>,</w:t>
      </w:r>
      <w:r w:rsidRPr="00F014CA">
        <w:rPr>
          <w:lang w:val="en-US"/>
        </w:rPr>
        <w:t xml:space="preserve"> but at other times happy to pass on such responsibilities and slip into a mode of reliance on others.</w:t>
      </w:r>
    </w:p>
    <w:p w14:paraId="499AD53F" w14:textId="77777777" w:rsidR="007309A6" w:rsidRDefault="007309A6" w:rsidP="007309A6">
      <w:pPr>
        <w:spacing w:after="0" w:line="240" w:lineRule="auto"/>
        <w:rPr>
          <w:lang w:val="en-US"/>
        </w:rPr>
      </w:pPr>
      <w:r w:rsidRPr="00F014CA">
        <w:rPr>
          <w:lang w:val="en-US"/>
        </w:rPr>
        <w:t>We can reflect too on who speaks</w:t>
      </w:r>
      <w:r>
        <w:rPr>
          <w:lang w:val="en-US"/>
        </w:rPr>
        <w:t xml:space="preserve"> </w:t>
      </w:r>
      <w:r w:rsidRPr="00F014CA">
        <w:rPr>
          <w:lang w:val="en-US"/>
        </w:rPr>
        <w:t>for God</w:t>
      </w:r>
      <w:r>
        <w:rPr>
          <w:lang w:val="en-US"/>
        </w:rPr>
        <w:t xml:space="preserve">. Or </w:t>
      </w:r>
      <w:r w:rsidRPr="0064015A">
        <w:rPr>
          <w:lang w:val="en-US"/>
        </w:rPr>
        <w:t>more accurately perhaps ask does God provide us with leaders who serve God’s purposes</w:t>
      </w:r>
      <w:r>
        <w:rPr>
          <w:lang w:val="en-US"/>
        </w:rPr>
        <w:t>?</w:t>
      </w:r>
      <w:r w:rsidRPr="0064015A">
        <w:rPr>
          <w:lang w:val="en-US"/>
        </w:rPr>
        <w:t xml:space="preserve"> </w:t>
      </w:r>
      <w:proofErr w:type="gramStart"/>
      <w:r w:rsidRPr="0064015A">
        <w:rPr>
          <w:lang w:val="en-US"/>
        </w:rPr>
        <w:t>I was surprised by our Prime Minister saying he was called by God to become Prime Minister</w:t>
      </w:r>
      <w:proofErr w:type="gramEnd"/>
      <w:r>
        <w:rPr>
          <w:lang w:val="en-US"/>
        </w:rPr>
        <w:t>.</w:t>
      </w:r>
      <w:r w:rsidRPr="0064015A">
        <w:rPr>
          <w:lang w:val="en-US"/>
        </w:rPr>
        <w:t xml:space="preserve"> I believe</w:t>
      </w:r>
      <w:r>
        <w:rPr>
          <w:lang w:val="en-US"/>
        </w:rPr>
        <w:t xml:space="preserve"> </w:t>
      </w:r>
      <w:r w:rsidRPr="0064015A">
        <w:rPr>
          <w:lang w:val="en-US"/>
        </w:rPr>
        <w:t>it asks a lot of questions about policy when you make this statement</w:t>
      </w:r>
      <w:r>
        <w:rPr>
          <w:lang w:val="en-US"/>
        </w:rPr>
        <w:t xml:space="preserve">. </w:t>
      </w:r>
      <w:r w:rsidRPr="0064015A">
        <w:rPr>
          <w:lang w:val="en-US"/>
        </w:rPr>
        <w:t>There</w:t>
      </w:r>
      <w:r>
        <w:rPr>
          <w:lang w:val="en-US"/>
        </w:rPr>
        <w:t xml:space="preserve"> </w:t>
      </w:r>
      <w:r w:rsidRPr="0064015A">
        <w:rPr>
          <w:lang w:val="en-US"/>
        </w:rPr>
        <w:t>can always be this question</w:t>
      </w:r>
      <w:r>
        <w:rPr>
          <w:lang w:val="en-US"/>
        </w:rPr>
        <w:t>;</w:t>
      </w:r>
      <w:r w:rsidRPr="0064015A">
        <w:rPr>
          <w:lang w:val="en-US"/>
        </w:rPr>
        <w:t xml:space="preserve"> can</w:t>
      </w:r>
      <w:r>
        <w:rPr>
          <w:lang w:val="en-US"/>
        </w:rPr>
        <w:t xml:space="preserve"> </w:t>
      </w:r>
      <w:r w:rsidRPr="0064015A">
        <w:rPr>
          <w:lang w:val="en-US"/>
        </w:rPr>
        <w:t>leaders be considered the representatives of God</w:t>
      </w:r>
      <w:r>
        <w:rPr>
          <w:lang w:val="en-US"/>
        </w:rPr>
        <w:t>,</w:t>
      </w:r>
      <w:r w:rsidRPr="0064015A">
        <w:rPr>
          <w:lang w:val="en-US"/>
        </w:rPr>
        <w:t xml:space="preserve"> or to be divinely</w:t>
      </w:r>
      <w:r>
        <w:rPr>
          <w:lang w:val="en-US"/>
        </w:rPr>
        <w:t xml:space="preserve"> </w:t>
      </w:r>
      <w:r w:rsidRPr="0064015A">
        <w:rPr>
          <w:lang w:val="en-US"/>
        </w:rPr>
        <w:t>appointed</w:t>
      </w:r>
      <w:r>
        <w:rPr>
          <w:lang w:val="en-US"/>
        </w:rPr>
        <w:t>? O</w:t>
      </w:r>
      <w:r w:rsidRPr="0064015A">
        <w:rPr>
          <w:lang w:val="en-US"/>
        </w:rPr>
        <w:t>r are leaders elected to the horror of God</w:t>
      </w:r>
      <w:r>
        <w:rPr>
          <w:lang w:val="en-US"/>
        </w:rPr>
        <w:t>,</w:t>
      </w:r>
      <w:r w:rsidRPr="0064015A">
        <w:rPr>
          <w:lang w:val="en-US"/>
        </w:rPr>
        <w:t xml:space="preserve"> this despite God’s providence and sovereignty over all things</w:t>
      </w:r>
      <w:r>
        <w:rPr>
          <w:lang w:val="en-US"/>
        </w:rPr>
        <w:t>. I</w:t>
      </w:r>
      <w:r w:rsidRPr="0064015A">
        <w:rPr>
          <w:lang w:val="en-US"/>
        </w:rPr>
        <w:t>f it were easy</w:t>
      </w:r>
      <w:r>
        <w:rPr>
          <w:lang w:val="en-US"/>
        </w:rPr>
        <w:t xml:space="preserve"> </w:t>
      </w:r>
      <w:r w:rsidRPr="0064015A">
        <w:rPr>
          <w:lang w:val="en-US"/>
        </w:rPr>
        <w:t>and God was able to control all things</w:t>
      </w:r>
      <w:r>
        <w:rPr>
          <w:lang w:val="en-US"/>
        </w:rPr>
        <w:t>,</w:t>
      </w:r>
      <w:r w:rsidRPr="0064015A">
        <w:rPr>
          <w:lang w:val="en-US"/>
        </w:rPr>
        <w:t xml:space="preserve"> then surely we would not have a deadly virus that inflicts pain across</w:t>
      </w:r>
      <w:r>
        <w:rPr>
          <w:lang w:val="en-US"/>
        </w:rPr>
        <w:t xml:space="preserve"> </w:t>
      </w:r>
      <w:r w:rsidRPr="0064015A">
        <w:rPr>
          <w:lang w:val="en-US"/>
        </w:rPr>
        <w:t>the world</w:t>
      </w:r>
      <w:r>
        <w:rPr>
          <w:lang w:val="en-US"/>
        </w:rPr>
        <w:t>,</w:t>
      </w:r>
      <w:r w:rsidRPr="0064015A">
        <w:rPr>
          <w:lang w:val="en-US"/>
        </w:rPr>
        <w:t xml:space="preserve"> we would not have the means to desecrate our planet</w:t>
      </w:r>
      <w:r>
        <w:rPr>
          <w:lang w:val="en-US"/>
        </w:rPr>
        <w:t xml:space="preserve">. </w:t>
      </w:r>
      <w:r w:rsidRPr="0064015A">
        <w:rPr>
          <w:lang w:val="en-US"/>
        </w:rPr>
        <w:t>So I find it hard today to accept that our rulers and leaders Kings</w:t>
      </w:r>
      <w:r>
        <w:rPr>
          <w:lang w:val="en-US"/>
        </w:rPr>
        <w:t>,</w:t>
      </w:r>
      <w:r w:rsidRPr="0064015A">
        <w:rPr>
          <w:lang w:val="en-US"/>
        </w:rPr>
        <w:t xml:space="preserve"> Queens and Presidents</w:t>
      </w:r>
      <w:r>
        <w:rPr>
          <w:lang w:val="en-US"/>
        </w:rPr>
        <w:t>,</w:t>
      </w:r>
      <w:r w:rsidRPr="0064015A">
        <w:rPr>
          <w:lang w:val="en-US"/>
        </w:rPr>
        <w:t xml:space="preserve"> or Prime Ministers can speak for God</w:t>
      </w:r>
      <w:r>
        <w:rPr>
          <w:lang w:val="en-US"/>
        </w:rPr>
        <w:t>.</w:t>
      </w:r>
    </w:p>
    <w:p w14:paraId="4F95A017" w14:textId="40C75042" w:rsidR="007309A6" w:rsidRPr="00C44281" w:rsidRDefault="007309A6" w:rsidP="007309A6">
      <w:pPr>
        <w:spacing w:after="0" w:line="240" w:lineRule="auto"/>
        <w:rPr>
          <w:lang w:val="en-US"/>
        </w:rPr>
      </w:pPr>
      <w:r w:rsidRPr="0064015A">
        <w:rPr>
          <w:lang w:val="en-US"/>
        </w:rPr>
        <w:t>But</w:t>
      </w:r>
      <w:r>
        <w:rPr>
          <w:lang w:val="en-US"/>
        </w:rPr>
        <w:t>,</w:t>
      </w:r>
      <w:r w:rsidRPr="0064015A">
        <w:rPr>
          <w:lang w:val="en-US"/>
        </w:rPr>
        <w:t xml:space="preserve"> yes</w:t>
      </w:r>
      <w:r>
        <w:rPr>
          <w:lang w:val="en-US"/>
        </w:rPr>
        <w:t>,</w:t>
      </w:r>
      <w:r w:rsidRPr="0064015A">
        <w:rPr>
          <w:lang w:val="en-US"/>
        </w:rPr>
        <w:t xml:space="preserve"> we all have the potential to speak for God and the ability to carry out actions for God</w:t>
      </w:r>
      <w:r>
        <w:rPr>
          <w:lang w:val="en-US"/>
        </w:rPr>
        <w:t xml:space="preserve">. </w:t>
      </w:r>
      <w:r w:rsidRPr="0064015A">
        <w:rPr>
          <w:lang w:val="en-US"/>
        </w:rPr>
        <w:t xml:space="preserve">As individuals we can have </w:t>
      </w:r>
      <w:proofErr w:type="gramStart"/>
      <w:r w:rsidRPr="0064015A">
        <w:rPr>
          <w:lang w:val="en-US"/>
        </w:rPr>
        <w:t>a knowledge</w:t>
      </w:r>
      <w:proofErr w:type="gramEnd"/>
      <w:r w:rsidRPr="0064015A">
        <w:rPr>
          <w:lang w:val="en-US"/>
        </w:rPr>
        <w:t xml:space="preserve"> of God and live surrounded by God’s</w:t>
      </w:r>
      <w:r>
        <w:rPr>
          <w:lang w:val="en-US"/>
        </w:rPr>
        <w:t xml:space="preserve"> </w:t>
      </w:r>
      <w:r w:rsidRPr="0064015A">
        <w:rPr>
          <w:lang w:val="en-US"/>
        </w:rPr>
        <w:t>wisdom.</w:t>
      </w:r>
      <w:r>
        <w:rPr>
          <w:lang w:val="en-US"/>
        </w:rPr>
        <w:t xml:space="preserve"> </w:t>
      </w:r>
      <w:r w:rsidRPr="0064015A">
        <w:rPr>
          <w:lang w:val="en-US"/>
        </w:rPr>
        <w:t>We have elements of the truth about God</w:t>
      </w:r>
      <w:r>
        <w:rPr>
          <w:lang w:val="en-US"/>
        </w:rPr>
        <w:t>,</w:t>
      </w:r>
      <w:r w:rsidRPr="0064015A">
        <w:rPr>
          <w:lang w:val="en-US"/>
        </w:rPr>
        <w:t xml:space="preserve"> but no one person has all the truth</w:t>
      </w:r>
      <w:r>
        <w:rPr>
          <w:lang w:val="en-US"/>
        </w:rPr>
        <w:t xml:space="preserve">. </w:t>
      </w:r>
      <w:r w:rsidRPr="0064015A">
        <w:rPr>
          <w:lang w:val="en-US"/>
        </w:rPr>
        <w:t>Only God holds such truth</w:t>
      </w:r>
      <w:r>
        <w:rPr>
          <w:lang w:val="en-US"/>
        </w:rPr>
        <w:t>. W</w:t>
      </w:r>
      <w:r w:rsidRPr="0064015A">
        <w:rPr>
          <w:lang w:val="en-US"/>
        </w:rPr>
        <w:t>e can reflect on the people’s understanding of leadership</w:t>
      </w:r>
      <w:r>
        <w:rPr>
          <w:lang w:val="en-US"/>
        </w:rPr>
        <w:t xml:space="preserve">. </w:t>
      </w:r>
      <w:r w:rsidRPr="0064015A">
        <w:rPr>
          <w:lang w:val="en-US"/>
        </w:rPr>
        <w:t>The people’s</w:t>
      </w:r>
      <w:r>
        <w:rPr>
          <w:lang w:val="en-US"/>
        </w:rPr>
        <w:t xml:space="preserve"> </w:t>
      </w:r>
      <w:r w:rsidRPr="0064015A">
        <w:rPr>
          <w:lang w:val="en-US"/>
        </w:rPr>
        <w:t>understanding of the King is very black and white</w:t>
      </w:r>
      <w:r>
        <w:rPr>
          <w:lang w:val="en-US"/>
        </w:rPr>
        <w:t xml:space="preserve">. </w:t>
      </w:r>
      <w:r w:rsidRPr="0064015A">
        <w:rPr>
          <w:lang w:val="en-US"/>
        </w:rPr>
        <w:t>It is about being strong in military</w:t>
      </w:r>
      <w:r>
        <w:rPr>
          <w:lang w:val="en-US"/>
        </w:rPr>
        <w:t xml:space="preserve"> </w:t>
      </w:r>
      <w:r w:rsidRPr="0064015A">
        <w:rPr>
          <w:lang w:val="en-US"/>
        </w:rPr>
        <w:t>terms and having political raw</w:t>
      </w:r>
      <w:r>
        <w:rPr>
          <w:lang w:val="en-US"/>
        </w:rPr>
        <w:t xml:space="preserve"> </w:t>
      </w:r>
      <w:r w:rsidRPr="0064015A">
        <w:rPr>
          <w:lang w:val="en-US"/>
        </w:rPr>
        <w:t>power</w:t>
      </w:r>
      <w:r>
        <w:rPr>
          <w:lang w:val="en-US"/>
        </w:rPr>
        <w:t>.</w:t>
      </w:r>
      <w:r w:rsidRPr="0064015A">
        <w:rPr>
          <w:lang w:val="en-US"/>
        </w:rPr>
        <w:t xml:space="preserve"> It’s</w:t>
      </w:r>
      <w:r>
        <w:rPr>
          <w:lang w:val="en-US"/>
        </w:rPr>
        <w:t xml:space="preserve"> </w:t>
      </w:r>
      <w:r w:rsidRPr="0064015A">
        <w:rPr>
          <w:lang w:val="en-US"/>
        </w:rPr>
        <w:t>about</w:t>
      </w:r>
      <w:r>
        <w:rPr>
          <w:lang w:val="en-US"/>
        </w:rPr>
        <w:t xml:space="preserve"> </w:t>
      </w:r>
      <w:r w:rsidRPr="0064015A">
        <w:rPr>
          <w:lang w:val="en-US"/>
        </w:rPr>
        <w:t>the ability</w:t>
      </w:r>
      <w:r>
        <w:rPr>
          <w:lang w:val="en-US"/>
        </w:rPr>
        <w:t xml:space="preserve"> </w:t>
      </w:r>
      <w:r w:rsidRPr="0064015A">
        <w:rPr>
          <w:lang w:val="en-US"/>
        </w:rPr>
        <w:t>to control and manipulate and prevent others from undue influence</w:t>
      </w:r>
      <w:r>
        <w:rPr>
          <w:lang w:val="en-US"/>
        </w:rPr>
        <w:t xml:space="preserve">. </w:t>
      </w:r>
      <w:r w:rsidRPr="0064015A">
        <w:rPr>
          <w:lang w:val="en-US"/>
        </w:rPr>
        <w:t>This is not the same as the Biblical prophet’s understanding of a leader</w:t>
      </w:r>
      <w:r>
        <w:rPr>
          <w:lang w:val="en-US"/>
        </w:rPr>
        <w:t>.</w:t>
      </w:r>
      <w:r w:rsidRPr="0064015A">
        <w:rPr>
          <w:lang w:val="en-US"/>
        </w:rPr>
        <w:t xml:space="preserve"> We might compare such a contrast to people’s </w:t>
      </w:r>
      <w:r w:rsidRPr="0064015A">
        <w:rPr>
          <w:lang w:val="en-US"/>
        </w:rPr>
        <w:lastRenderedPageBreak/>
        <w:t>misunderstanding of who and what</w:t>
      </w:r>
      <w:r>
        <w:rPr>
          <w:sz w:val="28"/>
          <w:szCs w:val="28"/>
          <w:lang w:val="en-US"/>
        </w:rPr>
        <w:t xml:space="preserve"> </w:t>
      </w:r>
      <w:r w:rsidRPr="00C44281">
        <w:rPr>
          <w:lang w:val="en-US"/>
        </w:rPr>
        <w:t>Jesus came to be as Messiah</w:t>
      </w:r>
      <w:r>
        <w:rPr>
          <w:lang w:val="en-US"/>
        </w:rPr>
        <w:t>: w</w:t>
      </w:r>
      <w:r w:rsidRPr="00C44281">
        <w:rPr>
          <w:lang w:val="en-US"/>
        </w:rPr>
        <w:t>as he going to be conquering and all-powerful</w:t>
      </w:r>
      <w:r>
        <w:rPr>
          <w:lang w:val="en-US"/>
        </w:rPr>
        <w:t>,</w:t>
      </w:r>
      <w:r w:rsidRPr="00C44281">
        <w:rPr>
          <w:lang w:val="en-US"/>
        </w:rPr>
        <w:t xml:space="preserve"> or</w:t>
      </w:r>
      <w:r>
        <w:rPr>
          <w:lang w:val="en-US"/>
        </w:rPr>
        <w:t>,</w:t>
      </w:r>
      <w:r w:rsidRPr="00C44281">
        <w:rPr>
          <w:lang w:val="en-US"/>
        </w:rPr>
        <w:t xml:space="preserve"> meek mild</w:t>
      </w:r>
      <w:r>
        <w:rPr>
          <w:lang w:val="en-US"/>
        </w:rPr>
        <w:t>,</w:t>
      </w:r>
      <w:r w:rsidRPr="00C44281">
        <w:rPr>
          <w:lang w:val="en-US"/>
        </w:rPr>
        <w:t xml:space="preserve"> and filled with love</w:t>
      </w:r>
      <w:r>
        <w:rPr>
          <w:lang w:val="en-US"/>
        </w:rPr>
        <w:t>?</w:t>
      </w:r>
    </w:p>
    <w:p w14:paraId="3A2B8080" w14:textId="566817E8" w:rsidR="007309A6" w:rsidRDefault="007309A6" w:rsidP="007309A6">
      <w:pPr>
        <w:spacing w:after="0" w:line="240" w:lineRule="auto"/>
        <w:rPr>
          <w:sz w:val="28"/>
          <w:szCs w:val="28"/>
          <w:lang w:val="en-US"/>
        </w:rPr>
      </w:pPr>
      <w:r w:rsidRPr="00C44281">
        <w:rPr>
          <w:lang w:val="en-US"/>
        </w:rPr>
        <w:t>Which Jesus do you portray</w:t>
      </w:r>
      <w:r>
        <w:rPr>
          <w:sz w:val="28"/>
          <w:szCs w:val="28"/>
          <w:lang w:val="en-US"/>
        </w:rPr>
        <w:t>?</w:t>
      </w:r>
    </w:p>
    <w:p w14:paraId="1F860A98" w14:textId="77777777" w:rsidR="009222F5" w:rsidRPr="009222F5" w:rsidRDefault="009222F5" w:rsidP="00BE1680">
      <w:pPr>
        <w:spacing w:after="0" w:line="240" w:lineRule="auto"/>
        <w:rPr>
          <w:bCs/>
        </w:rPr>
      </w:pPr>
    </w:p>
    <w:p w14:paraId="40280D5E" w14:textId="379387B2" w:rsidR="00F15C87" w:rsidRPr="00F15C87" w:rsidRDefault="00BE1680" w:rsidP="00F15C87">
      <w:pPr>
        <w:spacing w:after="0" w:line="240" w:lineRule="auto"/>
        <w:rPr>
          <w:b/>
          <w:bCs/>
        </w:rPr>
      </w:pPr>
      <w:r>
        <w:rPr>
          <w:b/>
          <w:bCs/>
        </w:rPr>
        <w:t>TEAM REFLECTION</w:t>
      </w:r>
    </w:p>
    <w:p w14:paraId="6C076CC2" w14:textId="77777777" w:rsidR="00B00CE6" w:rsidRDefault="00B00CE6" w:rsidP="00D20B17">
      <w:pPr>
        <w:spacing w:after="0" w:line="240" w:lineRule="auto"/>
        <w:rPr>
          <w:b/>
          <w:bCs/>
        </w:rPr>
      </w:pPr>
    </w:p>
    <w:p w14:paraId="671484AB" w14:textId="2AD99D47" w:rsidR="0010204E" w:rsidRDefault="00BE1A54" w:rsidP="00FB1DAF">
      <w:pPr>
        <w:spacing w:after="0" w:line="240" w:lineRule="auto"/>
        <w:rPr>
          <w:bCs/>
        </w:rPr>
        <w:sectPr w:rsidR="0010204E" w:rsidSect="000C4A2D">
          <w:type w:val="continuous"/>
          <w:pgSz w:w="11906" w:h="16838"/>
          <w:pgMar w:top="720" w:right="720" w:bottom="720" w:left="720" w:header="708" w:footer="708" w:gutter="0"/>
          <w:cols w:space="708"/>
          <w:docGrid w:linePitch="360"/>
        </w:sectPr>
      </w:pPr>
      <w:r>
        <w:rPr>
          <w:b/>
          <w:bCs/>
        </w:rPr>
        <w:t xml:space="preserve">PRAYERS OF THE </w:t>
      </w:r>
      <w:r w:rsidR="00FB1DAF">
        <w:rPr>
          <w:b/>
          <w:bCs/>
        </w:rPr>
        <w:t>PEOPLE</w:t>
      </w:r>
      <w:r w:rsidR="005E34E4">
        <w:rPr>
          <w:b/>
          <w:bCs/>
        </w:rPr>
        <w:t xml:space="preserve">: Song </w:t>
      </w:r>
      <w:r w:rsidR="005E34E4">
        <w:rPr>
          <w:b/>
          <w:bCs/>
          <w:i/>
        </w:rPr>
        <w:t xml:space="preserve">Leaning </w:t>
      </w:r>
      <w:proofErr w:type="gramStart"/>
      <w:r w:rsidR="005E34E4">
        <w:rPr>
          <w:b/>
          <w:bCs/>
          <w:i/>
        </w:rPr>
        <w:t xml:space="preserve">in </w:t>
      </w:r>
      <w:r w:rsidR="005E34E4">
        <w:rPr>
          <w:bCs/>
        </w:rPr>
        <w:t xml:space="preserve"> by</w:t>
      </w:r>
      <w:proofErr w:type="gramEnd"/>
      <w:r w:rsidR="005E34E4">
        <w:rPr>
          <w:bCs/>
        </w:rPr>
        <w:t xml:space="preserve"> Christopher Grundy</w:t>
      </w:r>
    </w:p>
    <w:p w14:paraId="65B3E650" w14:textId="77777777" w:rsidR="005E34E4" w:rsidRPr="005E34E4" w:rsidRDefault="005E34E4" w:rsidP="005E34E4">
      <w:pPr>
        <w:spacing w:after="0" w:line="240" w:lineRule="auto"/>
        <w:rPr>
          <w:rFonts w:ascii="Calibri" w:eastAsia="ＭＳ 明朝" w:hAnsi="Calibri" w:cs="Times New Roman"/>
        </w:rPr>
      </w:pPr>
      <w:r w:rsidRPr="005E34E4">
        <w:rPr>
          <w:rFonts w:ascii="Calibri" w:eastAsia="ＭＳ 明朝" w:hAnsi="Calibri" w:cs="Times New Roman"/>
        </w:rPr>
        <w:lastRenderedPageBreak/>
        <w:t>We pray for the lonely ones</w:t>
      </w:r>
    </w:p>
    <w:p w14:paraId="41976FEB" w14:textId="77777777" w:rsidR="005E34E4" w:rsidRPr="005E34E4" w:rsidRDefault="005E34E4" w:rsidP="005E34E4">
      <w:pPr>
        <w:spacing w:after="0" w:line="240" w:lineRule="auto"/>
        <w:rPr>
          <w:rFonts w:ascii="Calibri" w:eastAsia="ＭＳ 明朝" w:hAnsi="Calibri" w:cs="Times New Roman"/>
        </w:rPr>
      </w:pPr>
      <w:proofErr w:type="gramStart"/>
      <w:r w:rsidRPr="005E34E4">
        <w:rPr>
          <w:rFonts w:ascii="Calibri" w:eastAsia="ＭＳ 明朝" w:hAnsi="Calibri" w:cs="Times New Roman"/>
        </w:rPr>
        <w:t>knowing</w:t>
      </w:r>
      <w:proofErr w:type="gramEnd"/>
      <w:r w:rsidRPr="005E34E4">
        <w:rPr>
          <w:rFonts w:ascii="Calibri" w:eastAsia="ＭＳ 明朝" w:hAnsi="Calibri" w:cs="Times New Roman"/>
        </w:rPr>
        <w:t xml:space="preserve"> that some of us are lonely</w:t>
      </w:r>
    </w:p>
    <w:p w14:paraId="69AD6794" w14:textId="77777777" w:rsidR="005E34E4" w:rsidRPr="005E34E4" w:rsidRDefault="005E34E4" w:rsidP="005E34E4">
      <w:pPr>
        <w:spacing w:after="0" w:line="240" w:lineRule="auto"/>
        <w:rPr>
          <w:rFonts w:ascii="Calibri" w:eastAsia="ＭＳ 明朝" w:hAnsi="Calibri" w:cs="Times New Roman"/>
        </w:rPr>
      </w:pPr>
      <w:proofErr w:type="gramStart"/>
      <w:r w:rsidRPr="005E34E4">
        <w:rPr>
          <w:rFonts w:ascii="Calibri" w:eastAsia="ＭＳ 明朝" w:hAnsi="Calibri" w:cs="Times New Roman"/>
        </w:rPr>
        <w:t>and</w:t>
      </w:r>
      <w:proofErr w:type="gramEnd"/>
      <w:r w:rsidRPr="005E34E4">
        <w:rPr>
          <w:rFonts w:ascii="Calibri" w:eastAsia="ＭＳ 明朝" w:hAnsi="Calibri" w:cs="Times New Roman"/>
        </w:rPr>
        <w:t xml:space="preserve"> we pray for the heartbroken ones</w:t>
      </w:r>
    </w:p>
    <w:p w14:paraId="3C6B9778" w14:textId="77777777" w:rsidR="005E34E4" w:rsidRPr="005E34E4" w:rsidRDefault="005E34E4" w:rsidP="005E34E4">
      <w:pPr>
        <w:spacing w:after="0" w:line="240" w:lineRule="auto"/>
        <w:rPr>
          <w:rFonts w:ascii="Calibri" w:eastAsia="ＭＳ 明朝" w:hAnsi="Calibri" w:cs="Times New Roman"/>
        </w:rPr>
      </w:pPr>
      <w:proofErr w:type="gramStart"/>
      <w:r w:rsidRPr="005E34E4">
        <w:rPr>
          <w:rFonts w:ascii="Calibri" w:eastAsia="ＭＳ 明朝" w:hAnsi="Calibri" w:cs="Times New Roman"/>
        </w:rPr>
        <w:t>knowing</w:t>
      </w:r>
      <w:proofErr w:type="gramEnd"/>
      <w:r w:rsidRPr="005E34E4">
        <w:rPr>
          <w:rFonts w:ascii="Calibri" w:eastAsia="ＭＳ 明朝" w:hAnsi="Calibri" w:cs="Times New Roman"/>
        </w:rPr>
        <w:t xml:space="preserve"> that some of us are heartbroken</w:t>
      </w:r>
    </w:p>
    <w:p w14:paraId="069EB65B" w14:textId="77777777" w:rsidR="005E34E4" w:rsidRPr="005E34E4" w:rsidRDefault="005E34E4" w:rsidP="005E34E4">
      <w:pPr>
        <w:spacing w:after="0" w:line="240" w:lineRule="auto"/>
        <w:rPr>
          <w:rFonts w:ascii="Calibri" w:eastAsia="ＭＳ 明朝" w:hAnsi="Calibri" w:cs="Times New Roman"/>
        </w:rPr>
      </w:pPr>
    </w:p>
    <w:p w14:paraId="11C679C8" w14:textId="562DBFA8" w:rsidR="005E34E4" w:rsidRPr="005E34E4" w:rsidRDefault="005E34E4" w:rsidP="005E34E4">
      <w:pPr>
        <w:spacing w:after="0" w:line="240" w:lineRule="auto"/>
        <w:rPr>
          <w:rFonts w:ascii="Calibri" w:eastAsia="ＭＳ 明朝" w:hAnsi="Calibri" w:cs="Times New Roman"/>
          <w:i/>
        </w:rPr>
      </w:pPr>
      <w:r>
        <w:rPr>
          <w:rFonts w:ascii="Calibri" w:eastAsia="ＭＳ 明朝" w:hAnsi="Calibri" w:cs="Times New Roman"/>
          <w:i/>
        </w:rPr>
        <w:t xml:space="preserve">Refrain: </w:t>
      </w:r>
      <w:r w:rsidRPr="005E34E4">
        <w:rPr>
          <w:rFonts w:ascii="Calibri" w:eastAsia="ＭＳ 明朝" w:hAnsi="Calibri" w:cs="Times New Roman"/>
          <w:i/>
        </w:rPr>
        <w:t>All our hearts and minds</w:t>
      </w:r>
    </w:p>
    <w:p w14:paraId="063AB464" w14:textId="77777777" w:rsidR="005E34E4" w:rsidRPr="005E34E4" w:rsidRDefault="005E34E4" w:rsidP="005E34E4">
      <w:pPr>
        <w:spacing w:after="0" w:line="240" w:lineRule="auto"/>
        <w:rPr>
          <w:rFonts w:ascii="Calibri" w:eastAsia="ＭＳ 明朝" w:hAnsi="Calibri" w:cs="Times New Roman"/>
          <w:i/>
        </w:rPr>
      </w:pPr>
      <w:proofErr w:type="gramStart"/>
      <w:r w:rsidRPr="005E34E4">
        <w:rPr>
          <w:rFonts w:ascii="Calibri" w:eastAsia="ＭＳ 明朝" w:hAnsi="Calibri" w:cs="Times New Roman"/>
          <w:i/>
        </w:rPr>
        <w:t>are</w:t>
      </w:r>
      <w:proofErr w:type="gramEnd"/>
      <w:r w:rsidRPr="005E34E4">
        <w:rPr>
          <w:rFonts w:ascii="Calibri" w:eastAsia="ＭＳ 明朝" w:hAnsi="Calibri" w:cs="Times New Roman"/>
          <w:i/>
        </w:rPr>
        <w:t xml:space="preserve"> leaning in with clear intention</w:t>
      </w:r>
    </w:p>
    <w:p w14:paraId="19E17879" w14:textId="42D715CA" w:rsidR="005E34E4" w:rsidRPr="005E34E4" w:rsidRDefault="005E34E4" w:rsidP="005E34E4">
      <w:pPr>
        <w:spacing w:after="0" w:line="240" w:lineRule="auto"/>
        <w:rPr>
          <w:rFonts w:ascii="Calibri" w:eastAsia="ＭＳ 明朝" w:hAnsi="Calibri" w:cs="Times New Roman"/>
          <w:i/>
        </w:rPr>
      </w:pPr>
      <w:proofErr w:type="gramStart"/>
      <w:r w:rsidRPr="005E34E4">
        <w:rPr>
          <w:rFonts w:ascii="Calibri" w:eastAsia="ＭＳ 明朝" w:hAnsi="Calibri" w:cs="Times New Roman"/>
          <w:i/>
        </w:rPr>
        <w:t>joining</w:t>
      </w:r>
      <w:proofErr w:type="gramEnd"/>
      <w:r w:rsidRPr="005E34E4">
        <w:rPr>
          <w:rFonts w:ascii="Calibri" w:eastAsia="ＭＳ 明朝" w:hAnsi="Calibri" w:cs="Times New Roman"/>
          <w:i/>
        </w:rPr>
        <w:t xml:space="preserve"> in your </w:t>
      </w:r>
      <w:proofErr w:type="spellStart"/>
      <w:r w:rsidRPr="005E34E4">
        <w:rPr>
          <w:rFonts w:ascii="Calibri" w:eastAsia="ＭＳ 明朝" w:hAnsi="Calibri" w:cs="Times New Roman"/>
          <w:i/>
        </w:rPr>
        <w:t>wayof</w:t>
      </w:r>
      <w:proofErr w:type="spellEnd"/>
      <w:r w:rsidRPr="005E34E4">
        <w:rPr>
          <w:rFonts w:ascii="Calibri" w:eastAsia="ＭＳ 明朝" w:hAnsi="Calibri" w:cs="Times New Roman"/>
          <w:i/>
        </w:rPr>
        <w:t xml:space="preserve"> love in the world</w:t>
      </w:r>
    </w:p>
    <w:p w14:paraId="79D7755F" w14:textId="77777777" w:rsidR="005E34E4" w:rsidRPr="005E34E4" w:rsidRDefault="005E34E4" w:rsidP="005E34E4">
      <w:pPr>
        <w:spacing w:after="0" w:line="240" w:lineRule="auto"/>
        <w:rPr>
          <w:rFonts w:ascii="Calibri" w:eastAsia="ＭＳ 明朝" w:hAnsi="Calibri" w:cs="Times New Roman"/>
        </w:rPr>
      </w:pPr>
    </w:p>
    <w:p w14:paraId="59BEBF49" w14:textId="77777777" w:rsidR="005E34E4" w:rsidRPr="005E34E4" w:rsidRDefault="005E34E4" w:rsidP="005E34E4">
      <w:pPr>
        <w:spacing w:after="0" w:line="240" w:lineRule="auto"/>
        <w:rPr>
          <w:rFonts w:ascii="Calibri" w:eastAsia="ＭＳ 明朝" w:hAnsi="Calibri" w:cs="Times New Roman"/>
        </w:rPr>
      </w:pPr>
      <w:r w:rsidRPr="005E34E4">
        <w:rPr>
          <w:rFonts w:ascii="Calibri" w:eastAsia="ＭＳ 明朝" w:hAnsi="Calibri" w:cs="Times New Roman"/>
        </w:rPr>
        <w:t>We pray for the wounded ones</w:t>
      </w:r>
    </w:p>
    <w:p w14:paraId="05BD4471" w14:textId="77777777" w:rsidR="005E34E4" w:rsidRPr="005E34E4" w:rsidRDefault="005E34E4" w:rsidP="005E34E4">
      <w:pPr>
        <w:spacing w:after="0" w:line="240" w:lineRule="auto"/>
        <w:rPr>
          <w:rFonts w:ascii="Calibri" w:eastAsia="ＭＳ 明朝" w:hAnsi="Calibri" w:cs="Times New Roman"/>
        </w:rPr>
      </w:pPr>
      <w:proofErr w:type="gramStart"/>
      <w:r w:rsidRPr="005E34E4">
        <w:rPr>
          <w:rFonts w:ascii="Calibri" w:eastAsia="ＭＳ 明朝" w:hAnsi="Calibri" w:cs="Times New Roman"/>
        </w:rPr>
        <w:t>knowing</w:t>
      </w:r>
      <w:proofErr w:type="gramEnd"/>
      <w:r w:rsidRPr="005E34E4">
        <w:rPr>
          <w:rFonts w:ascii="Calibri" w:eastAsia="ＭＳ 明朝" w:hAnsi="Calibri" w:cs="Times New Roman"/>
        </w:rPr>
        <w:t xml:space="preserve"> that some of us are wounded</w:t>
      </w:r>
    </w:p>
    <w:p w14:paraId="48F74C43" w14:textId="77777777" w:rsidR="005E34E4" w:rsidRPr="005E34E4" w:rsidRDefault="005E34E4" w:rsidP="005E34E4">
      <w:pPr>
        <w:spacing w:after="0" w:line="240" w:lineRule="auto"/>
        <w:rPr>
          <w:rFonts w:ascii="Calibri" w:eastAsia="ＭＳ 明朝" w:hAnsi="Calibri" w:cs="Times New Roman"/>
        </w:rPr>
      </w:pPr>
      <w:proofErr w:type="gramStart"/>
      <w:r w:rsidRPr="005E34E4">
        <w:rPr>
          <w:rFonts w:ascii="Calibri" w:eastAsia="ＭＳ 明朝" w:hAnsi="Calibri" w:cs="Times New Roman"/>
        </w:rPr>
        <w:t>and</w:t>
      </w:r>
      <w:proofErr w:type="gramEnd"/>
      <w:r w:rsidRPr="005E34E4">
        <w:rPr>
          <w:rFonts w:ascii="Calibri" w:eastAsia="ＭＳ 明朝" w:hAnsi="Calibri" w:cs="Times New Roman"/>
        </w:rPr>
        <w:t xml:space="preserve"> we pray for the regretful ones</w:t>
      </w:r>
    </w:p>
    <w:p w14:paraId="52357C6F" w14:textId="3F69E072" w:rsidR="005E34E4" w:rsidRPr="005E34E4" w:rsidRDefault="005E34E4" w:rsidP="005E34E4">
      <w:pPr>
        <w:spacing w:after="0" w:line="240" w:lineRule="auto"/>
        <w:rPr>
          <w:rFonts w:ascii="Calibri" w:eastAsia="ＭＳ 明朝" w:hAnsi="Calibri" w:cs="Times New Roman"/>
          <w:i/>
        </w:rPr>
      </w:pPr>
      <w:proofErr w:type="gramStart"/>
      <w:r w:rsidRPr="005E34E4">
        <w:rPr>
          <w:rFonts w:ascii="Calibri" w:eastAsia="ＭＳ 明朝" w:hAnsi="Calibri" w:cs="Times New Roman"/>
        </w:rPr>
        <w:t>knowing</w:t>
      </w:r>
      <w:proofErr w:type="gramEnd"/>
      <w:r w:rsidRPr="005E34E4">
        <w:rPr>
          <w:rFonts w:ascii="Calibri" w:eastAsia="ＭＳ 明朝" w:hAnsi="Calibri" w:cs="Times New Roman"/>
        </w:rPr>
        <w:t xml:space="preserve"> that some of us are regretful</w:t>
      </w:r>
      <w:r>
        <w:rPr>
          <w:rFonts w:ascii="Calibri" w:eastAsia="ＭＳ 明朝" w:hAnsi="Calibri" w:cs="Times New Roman"/>
        </w:rPr>
        <w:t xml:space="preserve"> </w:t>
      </w:r>
      <w:r>
        <w:rPr>
          <w:rFonts w:ascii="Calibri" w:eastAsia="ＭＳ 明朝" w:hAnsi="Calibri" w:cs="Times New Roman"/>
          <w:i/>
        </w:rPr>
        <w:t>Refrain</w:t>
      </w:r>
    </w:p>
    <w:p w14:paraId="610A6503" w14:textId="77777777" w:rsidR="005E34E4" w:rsidRPr="005E34E4" w:rsidRDefault="005E34E4" w:rsidP="005E34E4">
      <w:pPr>
        <w:spacing w:after="0" w:line="240" w:lineRule="auto"/>
        <w:rPr>
          <w:rFonts w:ascii="Calibri" w:eastAsia="ＭＳ 明朝" w:hAnsi="Calibri" w:cs="Times New Roman"/>
        </w:rPr>
      </w:pPr>
    </w:p>
    <w:p w14:paraId="66D21D19" w14:textId="77777777" w:rsidR="005E34E4" w:rsidRPr="005E34E4" w:rsidRDefault="005E34E4" w:rsidP="005E34E4">
      <w:pPr>
        <w:spacing w:after="0" w:line="240" w:lineRule="auto"/>
        <w:rPr>
          <w:rFonts w:ascii="Calibri" w:eastAsia="ＭＳ 明朝" w:hAnsi="Calibri" w:cs="Times New Roman"/>
        </w:rPr>
      </w:pPr>
      <w:r w:rsidRPr="005E34E4">
        <w:rPr>
          <w:rFonts w:ascii="Calibri" w:eastAsia="ＭＳ 明朝" w:hAnsi="Calibri" w:cs="Times New Roman"/>
        </w:rPr>
        <w:t>We pray for the starving ones</w:t>
      </w:r>
    </w:p>
    <w:p w14:paraId="25B32F56" w14:textId="77777777" w:rsidR="005E34E4" w:rsidRPr="005E34E4" w:rsidRDefault="005E34E4" w:rsidP="005E34E4">
      <w:pPr>
        <w:spacing w:after="0" w:line="240" w:lineRule="auto"/>
        <w:rPr>
          <w:rFonts w:ascii="Calibri" w:eastAsia="ＭＳ 明朝" w:hAnsi="Calibri" w:cs="Times New Roman"/>
        </w:rPr>
      </w:pPr>
      <w:proofErr w:type="gramStart"/>
      <w:r w:rsidRPr="005E34E4">
        <w:rPr>
          <w:rFonts w:ascii="Calibri" w:eastAsia="ＭＳ 明朝" w:hAnsi="Calibri" w:cs="Times New Roman"/>
        </w:rPr>
        <w:t>knowing</w:t>
      </w:r>
      <w:proofErr w:type="gramEnd"/>
      <w:r w:rsidRPr="005E34E4">
        <w:rPr>
          <w:rFonts w:ascii="Calibri" w:eastAsia="ＭＳ 明朝" w:hAnsi="Calibri" w:cs="Times New Roman"/>
        </w:rPr>
        <w:t xml:space="preserve"> that some of us are starving</w:t>
      </w:r>
    </w:p>
    <w:p w14:paraId="662BB541" w14:textId="77777777" w:rsidR="005E34E4" w:rsidRPr="005E34E4" w:rsidRDefault="005E34E4" w:rsidP="005E34E4">
      <w:pPr>
        <w:spacing w:after="0" w:line="240" w:lineRule="auto"/>
        <w:rPr>
          <w:rFonts w:ascii="Calibri" w:eastAsia="ＭＳ 明朝" w:hAnsi="Calibri" w:cs="Times New Roman"/>
        </w:rPr>
      </w:pPr>
      <w:proofErr w:type="gramStart"/>
      <w:r w:rsidRPr="005E34E4">
        <w:rPr>
          <w:rFonts w:ascii="Calibri" w:eastAsia="ＭＳ 明朝" w:hAnsi="Calibri" w:cs="Times New Roman"/>
        </w:rPr>
        <w:t>and</w:t>
      </w:r>
      <w:proofErr w:type="gramEnd"/>
      <w:r w:rsidRPr="005E34E4">
        <w:rPr>
          <w:rFonts w:ascii="Calibri" w:eastAsia="ＭＳ 明朝" w:hAnsi="Calibri" w:cs="Times New Roman"/>
        </w:rPr>
        <w:t xml:space="preserve"> we pray for the imprisoned ones</w:t>
      </w:r>
    </w:p>
    <w:p w14:paraId="35D5759A" w14:textId="0DED2065" w:rsidR="005E34E4" w:rsidRPr="005E34E4" w:rsidRDefault="005E34E4" w:rsidP="005E34E4">
      <w:pPr>
        <w:spacing w:after="0" w:line="240" w:lineRule="auto"/>
        <w:rPr>
          <w:rFonts w:ascii="Calibri" w:eastAsia="ＭＳ 明朝" w:hAnsi="Calibri" w:cs="Times New Roman"/>
          <w:i/>
        </w:rPr>
      </w:pPr>
      <w:proofErr w:type="gramStart"/>
      <w:r w:rsidRPr="005E34E4">
        <w:rPr>
          <w:rFonts w:ascii="Calibri" w:eastAsia="ＭＳ 明朝" w:hAnsi="Calibri" w:cs="Times New Roman"/>
        </w:rPr>
        <w:t>knowing</w:t>
      </w:r>
      <w:proofErr w:type="gramEnd"/>
      <w:r w:rsidRPr="005E34E4">
        <w:rPr>
          <w:rFonts w:ascii="Calibri" w:eastAsia="ＭＳ 明朝" w:hAnsi="Calibri" w:cs="Times New Roman"/>
        </w:rPr>
        <w:t xml:space="preserve"> that some of us are imprisoned</w:t>
      </w:r>
      <w:r>
        <w:rPr>
          <w:rFonts w:ascii="Calibri" w:eastAsia="ＭＳ 明朝" w:hAnsi="Calibri" w:cs="Times New Roman"/>
        </w:rPr>
        <w:t xml:space="preserve"> </w:t>
      </w:r>
      <w:r>
        <w:rPr>
          <w:rFonts w:ascii="Calibri" w:eastAsia="ＭＳ 明朝" w:hAnsi="Calibri" w:cs="Times New Roman"/>
          <w:i/>
        </w:rPr>
        <w:t>Refrain</w:t>
      </w:r>
    </w:p>
    <w:p w14:paraId="1E9C316C" w14:textId="77777777" w:rsidR="005E34E4" w:rsidRPr="005E34E4" w:rsidRDefault="005E34E4" w:rsidP="005E34E4">
      <w:pPr>
        <w:spacing w:after="0" w:line="240" w:lineRule="auto"/>
        <w:rPr>
          <w:rFonts w:ascii="Calibri" w:eastAsia="ＭＳ 明朝" w:hAnsi="Calibri" w:cs="Times New Roman"/>
        </w:rPr>
      </w:pPr>
    </w:p>
    <w:p w14:paraId="6920B81A" w14:textId="77777777" w:rsidR="005E34E4" w:rsidRPr="005E34E4" w:rsidRDefault="005E34E4" w:rsidP="005E34E4">
      <w:pPr>
        <w:spacing w:after="0" w:line="240" w:lineRule="auto"/>
        <w:rPr>
          <w:rFonts w:ascii="Calibri" w:eastAsia="ＭＳ 明朝" w:hAnsi="Calibri" w:cs="Times New Roman"/>
        </w:rPr>
      </w:pPr>
      <w:r w:rsidRPr="005E34E4">
        <w:rPr>
          <w:rFonts w:ascii="Calibri" w:eastAsia="ＭＳ 明朝" w:hAnsi="Calibri" w:cs="Times New Roman"/>
        </w:rPr>
        <w:t>We pray for the dying ones</w:t>
      </w:r>
    </w:p>
    <w:p w14:paraId="27439C4E" w14:textId="77777777" w:rsidR="005E34E4" w:rsidRPr="005E34E4" w:rsidRDefault="005E34E4" w:rsidP="005E34E4">
      <w:pPr>
        <w:spacing w:after="0" w:line="240" w:lineRule="auto"/>
        <w:rPr>
          <w:rFonts w:ascii="Calibri" w:eastAsia="ＭＳ 明朝" w:hAnsi="Calibri" w:cs="Times New Roman"/>
        </w:rPr>
      </w:pPr>
      <w:proofErr w:type="gramStart"/>
      <w:r w:rsidRPr="005E34E4">
        <w:rPr>
          <w:rFonts w:ascii="Calibri" w:eastAsia="ＭＳ 明朝" w:hAnsi="Calibri" w:cs="Times New Roman"/>
        </w:rPr>
        <w:t>knowing</w:t>
      </w:r>
      <w:proofErr w:type="gramEnd"/>
      <w:r w:rsidRPr="005E34E4">
        <w:rPr>
          <w:rFonts w:ascii="Calibri" w:eastAsia="ＭＳ 明朝" w:hAnsi="Calibri" w:cs="Times New Roman"/>
        </w:rPr>
        <w:t xml:space="preserve"> that some of us are dying</w:t>
      </w:r>
    </w:p>
    <w:p w14:paraId="67D03486" w14:textId="77777777" w:rsidR="005E34E4" w:rsidRPr="005E34E4" w:rsidRDefault="005E34E4" w:rsidP="005E34E4">
      <w:pPr>
        <w:spacing w:after="0" w:line="240" w:lineRule="auto"/>
        <w:rPr>
          <w:rFonts w:ascii="Calibri" w:eastAsia="ＭＳ 明朝" w:hAnsi="Calibri" w:cs="Times New Roman"/>
        </w:rPr>
      </w:pPr>
      <w:proofErr w:type="gramStart"/>
      <w:r w:rsidRPr="005E34E4">
        <w:rPr>
          <w:rFonts w:ascii="Calibri" w:eastAsia="ＭＳ 明朝" w:hAnsi="Calibri" w:cs="Times New Roman"/>
        </w:rPr>
        <w:t>and</w:t>
      </w:r>
      <w:proofErr w:type="gramEnd"/>
      <w:r w:rsidRPr="005E34E4">
        <w:rPr>
          <w:rFonts w:ascii="Calibri" w:eastAsia="ＭＳ 明朝" w:hAnsi="Calibri" w:cs="Times New Roman"/>
        </w:rPr>
        <w:t xml:space="preserve"> we pray for the newly born ones</w:t>
      </w:r>
    </w:p>
    <w:p w14:paraId="427CDC54" w14:textId="7C7DF06F" w:rsidR="0010204E" w:rsidRDefault="005E34E4" w:rsidP="005E34E4">
      <w:pPr>
        <w:spacing w:after="0" w:line="240" w:lineRule="auto"/>
        <w:rPr>
          <w:rFonts w:ascii="Calibri" w:eastAsia="ＭＳ 明朝" w:hAnsi="Calibri" w:cs="Times New Roman"/>
          <w:i/>
        </w:rPr>
      </w:pPr>
      <w:proofErr w:type="gramStart"/>
      <w:r w:rsidRPr="005E34E4">
        <w:rPr>
          <w:rFonts w:ascii="Calibri" w:eastAsia="ＭＳ 明朝" w:hAnsi="Calibri" w:cs="Times New Roman"/>
        </w:rPr>
        <w:t>knowing</w:t>
      </w:r>
      <w:proofErr w:type="gramEnd"/>
      <w:r w:rsidRPr="005E34E4">
        <w:rPr>
          <w:rFonts w:ascii="Calibri" w:eastAsia="ＭＳ 明朝" w:hAnsi="Calibri" w:cs="Times New Roman"/>
        </w:rPr>
        <w:t xml:space="preserve"> that some of us are arriving</w:t>
      </w:r>
      <w:r>
        <w:rPr>
          <w:rFonts w:ascii="Calibri" w:eastAsia="ＭＳ 明朝" w:hAnsi="Calibri" w:cs="Times New Roman"/>
        </w:rPr>
        <w:t xml:space="preserve"> </w:t>
      </w:r>
      <w:r>
        <w:rPr>
          <w:rFonts w:ascii="Calibri" w:eastAsia="ＭＳ 明朝" w:hAnsi="Calibri" w:cs="Times New Roman"/>
          <w:i/>
        </w:rPr>
        <w:t>Refrain</w:t>
      </w:r>
    </w:p>
    <w:p w14:paraId="797374B9" w14:textId="77777777" w:rsidR="005E34E4" w:rsidRDefault="005E34E4" w:rsidP="005E34E4">
      <w:pPr>
        <w:spacing w:after="0" w:line="240" w:lineRule="auto"/>
        <w:rPr>
          <w:rFonts w:ascii="Calibri" w:eastAsia="ＭＳ 明朝" w:hAnsi="Calibri" w:cs="Times New Roman"/>
          <w:i/>
        </w:rPr>
      </w:pPr>
    </w:p>
    <w:p w14:paraId="5D51C56E" w14:textId="77777777" w:rsidR="005E34E4" w:rsidRDefault="005E34E4" w:rsidP="005E34E4">
      <w:pPr>
        <w:spacing w:after="0" w:line="240" w:lineRule="auto"/>
        <w:rPr>
          <w:rFonts w:ascii="Calibri" w:eastAsia="ＭＳ 明朝" w:hAnsi="Calibri" w:cs="Times New Roman"/>
          <w:i/>
        </w:rPr>
      </w:pPr>
    </w:p>
    <w:p w14:paraId="25100047" w14:textId="77777777" w:rsidR="005E34E4" w:rsidRPr="005E34E4" w:rsidRDefault="005E34E4" w:rsidP="005E34E4">
      <w:pPr>
        <w:spacing w:after="0" w:line="240" w:lineRule="auto"/>
        <w:rPr>
          <w:rFonts w:ascii="Calibri" w:eastAsia="ＭＳ 明朝" w:hAnsi="Calibri" w:cs="Times New Roman"/>
        </w:rPr>
        <w:sectPr w:rsidR="005E34E4" w:rsidRPr="005E34E4" w:rsidSect="0010204E">
          <w:type w:val="continuous"/>
          <w:pgSz w:w="11906" w:h="16838"/>
          <w:pgMar w:top="720" w:right="720" w:bottom="720" w:left="720" w:header="708" w:footer="708" w:gutter="0"/>
          <w:cols w:num="2" w:space="708"/>
          <w:docGrid w:linePitch="360"/>
        </w:sectPr>
      </w:pPr>
    </w:p>
    <w:p w14:paraId="31C99B3F" w14:textId="77777777" w:rsidR="005E34E4" w:rsidRDefault="005E34E4" w:rsidP="005E34E4">
      <w:pPr>
        <w:spacing w:after="0" w:line="240" w:lineRule="auto"/>
        <w:rPr>
          <w:b/>
          <w:bCs/>
        </w:rPr>
      </w:pPr>
    </w:p>
    <w:p w14:paraId="46E8DA22" w14:textId="1E5582BA" w:rsidR="00B00CE6" w:rsidRDefault="005E34E4" w:rsidP="005E34E4">
      <w:pPr>
        <w:spacing w:after="0" w:line="240" w:lineRule="auto"/>
        <w:rPr>
          <w:b/>
          <w:bCs/>
        </w:rPr>
      </w:pPr>
      <w:r w:rsidRPr="00F15C87">
        <w:rPr>
          <w:b/>
          <w:bCs/>
        </w:rPr>
        <w:t xml:space="preserve">SONG: </w:t>
      </w:r>
      <w:proofErr w:type="spellStart"/>
      <w:r w:rsidRPr="00F15C87">
        <w:rPr>
          <w:b/>
          <w:bCs/>
        </w:rPr>
        <w:t>TiS</w:t>
      </w:r>
      <w:proofErr w:type="spellEnd"/>
      <w:r w:rsidRPr="00F15C87">
        <w:rPr>
          <w:b/>
          <w:bCs/>
        </w:rPr>
        <w:t xml:space="preserve"> 256 </w:t>
      </w:r>
      <w:proofErr w:type="gramStart"/>
      <w:r w:rsidRPr="00F15C87">
        <w:rPr>
          <w:b/>
          <w:bCs/>
        </w:rPr>
        <w:t>From</w:t>
      </w:r>
      <w:proofErr w:type="gramEnd"/>
      <w:r w:rsidRPr="00F15C87">
        <w:rPr>
          <w:b/>
          <w:bCs/>
        </w:rPr>
        <w:t xml:space="preserve"> heaven you came, helpless babe (Servant King)</w:t>
      </w:r>
    </w:p>
    <w:p w14:paraId="5184CDF2" w14:textId="77777777" w:rsidR="005E34E4" w:rsidRDefault="005E34E4" w:rsidP="007D6593">
      <w:pPr>
        <w:spacing w:after="0" w:line="240" w:lineRule="auto"/>
        <w:rPr>
          <w:b/>
          <w:bCs/>
        </w:rPr>
      </w:pPr>
    </w:p>
    <w:p w14:paraId="3E9575F1" w14:textId="45BC5DFC" w:rsidR="0010204E" w:rsidRDefault="00CB41D7" w:rsidP="007D6593">
      <w:pPr>
        <w:spacing w:after="0" w:line="240" w:lineRule="auto"/>
        <w:rPr>
          <w:b/>
          <w:bCs/>
        </w:rPr>
        <w:sectPr w:rsidR="0010204E" w:rsidSect="000C4A2D">
          <w:type w:val="continuous"/>
          <w:pgSz w:w="11906" w:h="16838"/>
          <w:pgMar w:top="720" w:right="720" w:bottom="720" w:left="720" w:header="708" w:footer="708" w:gutter="0"/>
          <w:cols w:space="708"/>
          <w:docGrid w:linePitch="360"/>
        </w:sectPr>
      </w:pPr>
      <w:r w:rsidRPr="00226B28">
        <w:rPr>
          <w:b/>
          <w:bCs/>
        </w:rPr>
        <w:t xml:space="preserve">SENDING </w:t>
      </w:r>
      <w:r w:rsidR="007D6593">
        <w:rPr>
          <w:b/>
          <w:bCs/>
        </w:rPr>
        <w:t>OUT</w:t>
      </w:r>
      <w:r w:rsidR="005E34E4">
        <w:rPr>
          <w:b/>
          <w:bCs/>
        </w:rPr>
        <w:t xml:space="preserve"> &amp; BLESSING:</w:t>
      </w:r>
    </w:p>
    <w:p w14:paraId="351DE429" w14:textId="77777777" w:rsidR="005E34E4" w:rsidRPr="005E34E4" w:rsidRDefault="005E34E4" w:rsidP="005E34E4">
      <w:pPr>
        <w:spacing w:after="0" w:line="240" w:lineRule="auto"/>
      </w:pPr>
      <w:r w:rsidRPr="005E34E4">
        <w:lastRenderedPageBreak/>
        <w:t>So go into your day, into your week, into your life,</w:t>
      </w:r>
    </w:p>
    <w:p w14:paraId="56C6C791" w14:textId="77777777" w:rsidR="005E34E4" w:rsidRPr="005E34E4" w:rsidRDefault="005E34E4" w:rsidP="005E34E4">
      <w:pPr>
        <w:spacing w:after="0" w:line="240" w:lineRule="auto"/>
      </w:pPr>
      <w:r w:rsidRPr="005E34E4">
        <w:t>Seeking God’s wisdom about the values and the people</w:t>
      </w:r>
    </w:p>
    <w:p w14:paraId="22E2FB3E" w14:textId="77777777" w:rsidR="005E34E4" w:rsidRPr="005E34E4" w:rsidRDefault="005E34E4" w:rsidP="005E34E4">
      <w:pPr>
        <w:spacing w:after="0" w:line="240" w:lineRule="auto"/>
      </w:pPr>
      <w:proofErr w:type="gramStart"/>
      <w:r w:rsidRPr="005E34E4">
        <w:t>in</w:t>
      </w:r>
      <w:proofErr w:type="gramEnd"/>
      <w:r w:rsidRPr="005E34E4">
        <w:t xml:space="preserve"> whom you put your faith and trust.</w:t>
      </w:r>
    </w:p>
    <w:p w14:paraId="78CD2CC5" w14:textId="77777777" w:rsidR="005E34E4" w:rsidRPr="005E34E4" w:rsidRDefault="005E34E4" w:rsidP="005E34E4">
      <w:pPr>
        <w:spacing w:after="0" w:line="240" w:lineRule="auto"/>
      </w:pPr>
      <w:r w:rsidRPr="005E34E4">
        <w:t>Actively living out of the values God has given you</w:t>
      </w:r>
    </w:p>
    <w:p w14:paraId="723B8B0F" w14:textId="77777777" w:rsidR="005E34E4" w:rsidRPr="005E34E4" w:rsidRDefault="005E34E4" w:rsidP="005E34E4">
      <w:pPr>
        <w:spacing w:after="0" w:line="240" w:lineRule="auto"/>
      </w:pPr>
      <w:proofErr w:type="gramStart"/>
      <w:r w:rsidRPr="005E34E4">
        <w:t>and</w:t>
      </w:r>
      <w:proofErr w:type="gramEnd"/>
      <w:r w:rsidRPr="005E34E4">
        <w:t xml:space="preserve"> honouring those people who bear Gods’ image</w:t>
      </w:r>
    </w:p>
    <w:p w14:paraId="7152A446" w14:textId="77777777" w:rsidR="005E34E4" w:rsidRPr="005E34E4" w:rsidRDefault="005E34E4" w:rsidP="005E34E4">
      <w:pPr>
        <w:spacing w:after="0" w:line="240" w:lineRule="auto"/>
      </w:pPr>
      <w:r w:rsidRPr="005E34E4">
        <w:t>Doing what you can to share the values of God’s kin-</w:t>
      </w:r>
      <w:proofErr w:type="spellStart"/>
      <w:r w:rsidRPr="005E34E4">
        <w:t>dom</w:t>
      </w:r>
      <w:proofErr w:type="spellEnd"/>
    </w:p>
    <w:p w14:paraId="0A750BF1" w14:textId="77777777" w:rsidR="005E34E4" w:rsidRPr="005E34E4" w:rsidRDefault="005E34E4" w:rsidP="005E34E4">
      <w:pPr>
        <w:spacing w:after="0" w:line="240" w:lineRule="auto"/>
      </w:pPr>
      <w:proofErr w:type="gramStart"/>
      <w:r w:rsidRPr="005E34E4">
        <w:t>in</w:t>
      </w:r>
      <w:proofErr w:type="gramEnd"/>
      <w:r w:rsidRPr="005E34E4">
        <w:t xml:space="preserve"> the community in which you live here and now</w:t>
      </w:r>
    </w:p>
    <w:p w14:paraId="4757CF6D" w14:textId="77777777" w:rsidR="005E34E4" w:rsidRPr="005E34E4" w:rsidRDefault="005E34E4" w:rsidP="005E34E4">
      <w:pPr>
        <w:spacing w:after="0" w:line="240" w:lineRule="auto"/>
      </w:pPr>
      <w:r w:rsidRPr="005E34E4">
        <w:t>Be confident in the promises of God</w:t>
      </w:r>
    </w:p>
    <w:p w14:paraId="0EBD6F41" w14:textId="77777777" w:rsidR="005E34E4" w:rsidRPr="005E34E4" w:rsidRDefault="005E34E4" w:rsidP="005E34E4">
      <w:pPr>
        <w:spacing w:after="0" w:line="240" w:lineRule="auto"/>
      </w:pPr>
      <w:r w:rsidRPr="005E34E4">
        <w:t>Speak out! Be renewed!</w:t>
      </w:r>
    </w:p>
    <w:p w14:paraId="1461BE3F" w14:textId="77777777" w:rsidR="005E34E4" w:rsidRPr="005E34E4" w:rsidRDefault="005E34E4" w:rsidP="005E34E4">
      <w:pPr>
        <w:spacing w:after="0" w:line="240" w:lineRule="auto"/>
      </w:pPr>
      <w:r w:rsidRPr="005E34E4">
        <w:t>Share the grace that has found you</w:t>
      </w:r>
    </w:p>
    <w:p w14:paraId="04CC421E" w14:textId="77777777" w:rsidR="005E34E4" w:rsidRPr="005E34E4" w:rsidRDefault="005E34E4" w:rsidP="005E34E4">
      <w:pPr>
        <w:spacing w:after="0" w:line="240" w:lineRule="auto"/>
      </w:pPr>
      <w:proofErr w:type="gramStart"/>
      <w:r w:rsidRPr="005E34E4">
        <w:t>to</w:t>
      </w:r>
      <w:proofErr w:type="gramEnd"/>
      <w:r w:rsidRPr="005E34E4">
        <w:t xml:space="preserve"> the Glory of God</w:t>
      </w:r>
    </w:p>
    <w:p w14:paraId="2B113A76" w14:textId="77777777" w:rsidR="005E34E4" w:rsidRPr="005E34E4" w:rsidRDefault="005E34E4" w:rsidP="005E34E4">
      <w:pPr>
        <w:spacing w:after="0" w:line="240" w:lineRule="auto"/>
      </w:pPr>
    </w:p>
    <w:p w14:paraId="4EFC983C" w14:textId="77777777" w:rsidR="005E34E4" w:rsidRPr="005E34E4" w:rsidRDefault="005E34E4" w:rsidP="005E34E4">
      <w:pPr>
        <w:spacing w:after="0" w:line="240" w:lineRule="auto"/>
      </w:pPr>
      <w:r w:rsidRPr="005E34E4">
        <w:t>And may the Holy Three in One</w:t>
      </w:r>
    </w:p>
    <w:p w14:paraId="4B6907B1" w14:textId="77777777" w:rsidR="005E34E4" w:rsidRPr="005E34E4" w:rsidRDefault="005E34E4" w:rsidP="005E34E4">
      <w:pPr>
        <w:spacing w:after="0" w:line="240" w:lineRule="auto"/>
      </w:pPr>
      <w:proofErr w:type="gramStart"/>
      <w:r w:rsidRPr="005E34E4">
        <w:t>keep</w:t>
      </w:r>
      <w:proofErr w:type="gramEnd"/>
      <w:r w:rsidRPr="005E34E4">
        <w:t xml:space="preserve"> you in steadfast love</w:t>
      </w:r>
    </w:p>
    <w:p w14:paraId="1758FF99" w14:textId="77777777" w:rsidR="005E34E4" w:rsidRPr="005E34E4" w:rsidRDefault="005E34E4" w:rsidP="005E34E4">
      <w:pPr>
        <w:spacing w:after="0" w:line="240" w:lineRule="auto"/>
      </w:pPr>
      <w:proofErr w:type="gramStart"/>
      <w:r w:rsidRPr="005E34E4">
        <w:t>preserve</w:t>
      </w:r>
      <w:proofErr w:type="gramEnd"/>
      <w:r w:rsidRPr="005E34E4">
        <w:t xml:space="preserve"> you from all harm</w:t>
      </w:r>
    </w:p>
    <w:p w14:paraId="4C525272" w14:textId="77777777" w:rsidR="005E34E4" w:rsidRPr="005E34E4" w:rsidRDefault="005E34E4" w:rsidP="005E34E4">
      <w:pPr>
        <w:spacing w:after="0" w:line="240" w:lineRule="auto"/>
      </w:pPr>
      <w:proofErr w:type="gramStart"/>
      <w:r w:rsidRPr="005E34E4">
        <w:t>and</w:t>
      </w:r>
      <w:proofErr w:type="gramEnd"/>
      <w:r w:rsidRPr="005E34E4">
        <w:t xml:space="preserve"> guide your steps</w:t>
      </w:r>
    </w:p>
    <w:p w14:paraId="0D31AC4B" w14:textId="77777777" w:rsidR="005E34E4" w:rsidRPr="005E34E4" w:rsidRDefault="005E34E4" w:rsidP="005E34E4">
      <w:pPr>
        <w:spacing w:after="0" w:line="240" w:lineRule="auto"/>
      </w:pPr>
      <w:proofErr w:type="gramStart"/>
      <w:r w:rsidRPr="005E34E4">
        <w:t>along</w:t>
      </w:r>
      <w:proofErr w:type="gramEnd"/>
      <w:r w:rsidRPr="005E34E4">
        <w:t xml:space="preserve"> the way of truth.</w:t>
      </w:r>
    </w:p>
    <w:p w14:paraId="29F24E76" w14:textId="77777777" w:rsidR="00EA5739" w:rsidRDefault="00EA5739"/>
    <w:sectPr w:rsidR="00EA5739" w:rsidSect="000C4A2D">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28A"/>
    <w:rsid w:val="000031B0"/>
    <w:rsid w:val="0001448F"/>
    <w:rsid w:val="00022EDF"/>
    <w:rsid w:val="0002328B"/>
    <w:rsid w:val="000265F8"/>
    <w:rsid w:val="0002687D"/>
    <w:rsid w:val="00032814"/>
    <w:rsid w:val="00034683"/>
    <w:rsid w:val="0004048F"/>
    <w:rsid w:val="00043E5F"/>
    <w:rsid w:val="00053553"/>
    <w:rsid w:val="000535E1"/>
    <w:rsid w:val="00057F55"/>
    <w:rsid w:val="000604A5"/>
    <w:rsid w:val="00076F51"/>
    <w:rsid w:val="00082B7B"/>
    <w:rsid w:val="0008654D"/>
    <w:rsid w:val="00094655"/>
    <w:rsid w:val="000955AA"/>
    <w:rsid w:val="000A6B04"/>
    <w:rsid w:val="000A6C3F"/>
    <w:rsid w:val="000B451D"/>
    <w:rsid w:val="000B45F9"/>
    <w:rsid w:val="000B5F71"/>
    <w:rsid w:val="000B791C"/>
    <w:rsid w:val="000C207D"/>
    <w:rsid w:val="000C27AD"/>
    <w:rsid w:val="000C4A2D"/>
    <w:rsid w:val="000C5316"/>
    <w:rsid w:val="000E0789"/>
    <w:rsid w:val="000E08A0"/>
    <w:rsid w:val="000E4BED"/>
    <w:rsid w:val="000E638B"/>
    <w:rsid w:val="000F02DB"/>
    <w:rsid w:val="0010204E"/>
    <w:rsid w:val="00102104"/>
    <w:rsid w:val="0010564F"/>
    <w:rsid w:val="001061DA"/>
    <w:rsid w:val="00114FDE"/>
    <w:rsid w:val="00117FDA"/>
    <w:rsid w:val="00157183"/>
    <w:rsid w:val="00162FA1"/>
    <w:rsid w:val="001677C7"/>
    <w:rsid w:val="00187A15"/>
    <w:rsid w:val="001943DC"/>
    <w:rsid w:val="001944C5"/>
    <w:rsid w:val="001962FC"/>
    <w:rsid w:val="001B4050"/>
    <w:rsid w:val="001B46CA"/>
    <w:rsid w:val="001B5B08"/>
    <w:rsid w:val="001C2A75"/>
    <w:rsid w:val="001C5BBC"/>
    <w:rsid w:val="001D3222"/>
    <w:rsid w:val="001E595D"/>
    <w:rsid w:val="00201C5F"/>
    <w:rsid w:val="00211CC2"/>
    <w:rsid w:val="00222384"/>
    <w:rsid w:val="002266C3"/>
    <w:rsid w:val="00226B28"/>
    <w:rsid w:val="00230525"/>
    <w:rsid w:val="00232B21"/>
    <w:rsid w:val="00234FE7"/>
    <w:rsid w:val="002452D5"/>
    <w:rsid w:val="00255060"/>
    <w:rsid w:val="00260719"/>
    <w:rsid w:val="00271B64"/>
    <w:rsid w:val="00272443"/>
    <w:rsid w:val="00274255"/>
    <w:rsid w:val="0028175D"/>
    <w:rsid w:val="00282078"/>
    <w:rsid w:val="002A6030"/>
    <w:rsid w:val="002A758E"/>
    <w:rsid w:val="002C2F2A"/>
    <w:rsid w:val="002D2748"/>
    <w:rsid w:val="002D577E"/>
    <w:rsid w:val="003025EC"/>
    <w:rsid w:val="0031709B"/>
    <w:rsid w:val="003170C9"/>
    <w:rsid w:val="00322051"/>
    <w:rsid w:val="00330BB7"/>
    <w:rsid w:val="00336D62"/>
    <w:rsid w:val="00340A8E"/>
    <w:rsid w:val="003461BE"/>
    <w:rsid w:val="00393559"/>
    <w:rsid w:val="0039449B"/>
    <w:rsid w:val="003A5908"/>
    <w:rsid w:val="003B05B0"/>
    <w:rsid w:val="003B19E6"/>
    <w:rsid w:val="003B71DF"/>
    <w:rsid w:val="003C685B"/>
    <w:rsid w:val="003D7E23"/>
    <w:rsid w:val="003E7F26"/>
    <w:rsid w:val="00400216"/>
    <w:rsid w:val="00413142"/>
    <w:rsid w:val="00420843"/>
    <w:rsid w:val="00423BEA"/>
    <w:rsid w:val="00427A02"/>
    <w:rsid w:val="00427B39"/>
    <w:rsid w:val="00435651"/>
    <w:rsid w:val="004462CA"/>
    <w:rsid w:val="00446367"/>
    <w:rsid w:val="00461C3B"/>
    <w:rsid w:val="00463007"/>
    <w:rsid w:val="004808D9"/>
    <w:rsid w:val="00493A27"/>
    <w:rsid w:val="00497300"/>
    <w:rsid w:val="004A1BC9"/>
    <w:rsid w:val="004A5F4D"/>
    <w:rsid w:val="004B5251"/>
    <w:rsid w:val="004C6E09"/>
    <w:rsid w:val="004E2AF8"/>
    <w:rsid w:val="004E30D6"/>
    <w:rsid w:val="004F622C"/>
    <w:rsid w:val="00506789"/>
    <w:rsid w:val="0051049A"/>
    <w:rsid w:val="00511437"/>
    <w:rsid w:val="0052520F"/>
    <w:rsid w:val="0053326D"/>
    <w:rsid w:val="00535206"/>
    <w:rsid w:val="005413E7"/>
    <w:rsid w:val="00544460"/>
    <w:rsid w:val="005506EB"/>
    <w:rsid w:val="00562BEF"/>
    <w:rsid w:val="005721F7"/>
    <w:rsid w:val="0057421A"/>
    <w:rsid w:val="00585C93"/>
    <w:rsid w:val="00585EBE"/>
    <w:rsid w:val="00592339"/>
    <w:rsid w:val="005A1A5D"/>
    <w:rsid w:val="005B6E50"/>
    <w:rsid w:val="005C0B83"/>
    <w:rsid w:val="005E34E4"/>
    <w:rsid w:val="00603376"/>
    <w:rsid w:val="00607979"/>
    <w:rsid w:val="00607C5F"/>
    <w:rsid w:val="00610D2F"/>
    <w:rsid w:val="0061369E"/>
    <w:rsid w:val="00620F73"/>
    <w:rsid w:val="00640EC0"/>
    <w:rsid w:val="00652ADA"/>
    <w:rsid w:val="0066777D"/>
    <w:rsid w:val="00667F21"/>
    <w:rsid w:val="00683E88"/>
    <w:rsid w:val="00686B89"/>
    <w:rsid w:val="0068750A"/>
    <w:rsid w:val="006A1F6C"/>
    <w:rsid w:val="006A25B8"/>
    <w:rsid w:val="006A66B6"/>
    <w:rsid w:val="006B5BEA"/>
    <w:rsid w:val="006B5FEB"/>
    <w:rsid w:val="006C0419"/>
    <w:rsid w:val="006C0C57"/>
    <w:rsid w:val="006D1872"/>
    <w:rsid w:val="006D4E6A"/>
    <w:rsid w:val="006D5448"/>
    <w:rsid w:val="006D6CB5"/>
    <w:rsid w:val="006F2206"/>
    <w:rsid w:val="006F35F5"/>
    <w:rsid w:val="00700860"/>
    <w:rsid w:val="00711782"/>
    <w:rsid w:val="00715C1C"/>
    <w:rsid w:val="00724C56"/>
    <w:rsid w:val="007309A6"/>
    <w:rsid w:val="007358F0"/>
    <w:rsid w:val="0074451C"/>
    <w:rsid w:val="00746DF3"/>
    <w:rsid w:val="007505A8"/>
    <w:rsid w:val="007551E3"/>
    <w:rsid w:val="00760F4E"/>
    <w:rsid w:val="00763983"/>
    <w:rsid w:val="00764169"/>
    <w:rsid w:val="00767680"/>
    <w:rsid w:val="007705C5"/>
    <w:rsid w:val="00770D1C"/>
    <w:rsid w:val="007725C5"/>
    <w:rsid w:val="00776668"/>
    <w:rsid w:val="0078396D"/>
    <w:rsid w:val="007932B4"/>
    <w:rsid w:val="007A0B4F"/>
    <w:rsid w:val="007A2B85"/>
    <w:rsid w:val="007A2C2D"/>
    <w:rsid w:val="007B0806"/>
    <w:rsid w:val="007B0C4D"/>
    <w:rsid w:val="007B66DF"/>
    <w:rsid w:val="007C08FA"/>
    <w:rsid w:val="007D6593"/>
    <w:rsid w:val="007F5E0B"/>
    <w:rsid w:val="007F63FE"/>
    <w:rsid w:val="00802721"/>
    <w:rsid w:val="00807D1A"/>
    <w:rsid w:val="0081512C"/>
    <w:rsid w:val="00816723"/>
    <w:rsid w:val="00816BC8"/>
    <w:rsid w:val="00825EF4"/>
    <w:rsid w:val="008456F7"/>
    <w:rsid w:val="008505D9"/>
    <w:rsid w:val="00861E6C"/>
    <w:rsid w:val="00864B8D"/>
    <w:rsid w:val="00873003"/>
    <w:rsid w:val="0088457C"/>
    <w:rsid w:val="00895EC8"/>
    <w:rsid w:val="008A0E26"/>
    <w:rsid w:val="008A4643"/>
    <w:rsid w:val="008A7CA9"/>
    <w:rsid w:val="008C628A"/>
    <w:rsid w:val="008D05B5"/>
    <w:rsid w:val="008E7325"/>
    <w:rsid w:val="008F22CC"/>
    <w:rsid w:val="008F3C1B"/>
    <w:rsid w:val="00905CAF"/>
    <w:rsid w:val="00905E58"/>
    <w:rsid w:val="009132A4"/>
    <w:rsid w:val="0092078B"/>
    <w:rsid w:val="00921A66"/>
    <w:rsid w:val="009222F5"/>
    <w:rsid w:val="00922D33"/>
    <w:rsid w:val="0092735A"/>
    <w:rsid w:val="009428DE"/>
    <w:rsid w:val="00953933"/>
    <w:rsid w:val="009628AA"/>
    <w:rsid w:val="00972224"/>
    <w:rsid w:val="00990BB7"/>
    <w:rsid w:val="009978B5"/>
    <w:rsid w:val="009A208A"/>
    <w:rsid w:val="009A6C82"/>
    <w:rsid w:val="009B5ADB"/>
    <w:rsid w:val="009B6A94"/>
    <w:rsid w:val="009C1A6A"/>
    <w:rsid w:val="009D2D31"/>
    <w:rsid w:val="009D4211"/>
    <w:rsid w:val="009E32C0"/>
    <w:rsid w:val="009F3A28"/>
    <w:rsid w:val="00A057CD"/>
    <w:rsid w:val="00A07B25"/>
    <w:rsid w:val="00A07B32"/>
    <w:rsid w:val="00A26E20"/>
    <w:rsid w:val="00A33402"/>
    <w:rsid w:val="00A340F7"/>
    <w:rsid w:val="00A52B92"/>
    <w:rsid w:val="00A616CE"/>
    <w:rsid w:val="00A65005"/>
    <w:rsid w:val="00A768C7"/>
    <w:rsid w:val="00A8166E"/>
    <w:rsid w:val="00A93C59"/>
    <w:rsid w:val="00AA1F33"/>
    <w:rsid w:val="00AA4477"/>
    <w:rsid w:val="00AB1E2F"/>
    <w:rsid w:val="00AB54E0"/>
    <w:rsid w:val="00AB7344"/>
    <w:rsid w:val="00AC0339"/>
    <w:rsid w:val="00AC5896"/>
    <w:rsid w:val="00AE3EFC"/>
    <w:rsid w:val="00B00CE6"/>
    <w:rsid w:val="00B021D5"/>
    <w:rsid w:val="00B1498B"/>
    <w:rsid w:val="00B24407"/>
    <w:rsid w:val="00B25E10"/>
    <w:rsid w:val="00B32B7F"/>
    <w:rsid w:val="00B33E2D"/>
    <w:rsid w:val="00B34661"/>
    <w:rsid w:val="00B47B64"/>
    <w:rsid w:val="00B5299F"/>
    <w:rsid w:val="00B5422E"/>
    <w:rsid w:val="00B60731"/>
    <w:rsid w:val="00B63D4D"/>
    <w:rsid w:val="00B65506"/>
    <w:rsid w:val="00B675B8"/>
    <w:rsid w:val="00BB1435"/>
    <w:rsid w:val="00BB631E"/>
    <w:rsid w:val="00BB7C45"/>
    <w:rsid w:val="00BC6EBA"/>
    <w:rsid w:val="00BE0CEC"/>
    <w:rsid w:val="00BE1680"/>
    <w:rsid w:val="00BE1A54"/>
    <w:rsid w:val="00BF0939"/>
    <w:rsid w:val="00C0465C"/>
    <w:rsid w:val="00C14281"/>
    <w:rsid w:val="00C221DC"/>
    <w:rsid w:val="00C26126"/>
    <w:rsid w:val="00C30CA6"/>
    <w:rsid w:val="00C42E7F"/>
    <w:rsid w:val="00C521C4"/>
    <w:rsid w:val="00C568CA"/>
    <w:rsid w:val="00C60E57"/>
    <w:rsid w:val="00C618D9"/>
    <w:rsid w:val="00C61B26"/>
    <w:rsid w:val="00C705B5"/>
    <w:rsid w:val="00C7301C"/>
    <w:rsid w:val="00C7327A"/>
    <w:rsid w:val="00C74413"/>
    <w:rsid w:val="00C806EC"/>
    <w:rsid w:val="00C80D1C"/>
    <w:rsid w:val="00C82B27"/>
    <w:rsid w:val="00C87511"/>
    <w:rsid w:val="00C9421E"/>
    <w:rsid w:val="00C95E41"/>
    <w:rsid w:val="00CA5008"/>
    <w:rsid w:val="00CB41D7"/>
    <w:rsid w:val="00CC41CF"/>
    <w:rsid w:val="00CC6DCB"/>
    <w:rsid w:val="00CC729C"/>
    <w:rsid w:val="00CC7F21"/>
    <w:rsid w:val="00CD2363"/>
    <w:rsid w:val="00CD4EA3"/>
    <w:rsid w:val="00CD65A1"/>
    <w:rsid w:val="00CD65B4"/>
    <w:rsid w:val="00CD77FF"/>
    <w:rsid w:val="00CD7A52"/>
    <w:rsid w:val="00CE0FF4"/>
    <w:rsid w:val="00CE26C7"/>
    <w:rsid w:val="00CE6D7C"/>
    <w:rsid w:val="00CF23CB"/>
    <w:rsid w:val="00CF4BC8"/>
    <w:rsid w:val="00CF5989"/>
    <w:rsid w:val="00D0238D"/>
    <w:rsid w:val="00D13FE6"/>
    <w:rsid w:val="00D20B17"/>
    <w:rsid w:val="00D30D4F"/>
    <w:rsid w:val="00D4085C"/>
    <w:rsid w:val="00D40987"/>
    <w:rsid w:val="00D432F3"/>
    <w:rsid w:val="00D51DA3"/>
    <w:rsid w:val="00D56C65"/>
    <w:rsid w:val="00D66B49"/>
    <w:rsid w:val="00D7310A"/>
    <w:rsid w:val="00D85C87"/>
    <w:rsid w:val="00D91372"/>
    <w:rsid w:val="00DA277D"/>
    <w:rsid w:val="00DA6293"/>
    <w:rsid w:val="00DB35B2"/>
    <w:rsid w:val="00DC19A1"/>
    <w:rsid w:val="00DC61D2"/>
    <w:rsid w:val="00DD13C5"/>
    <w:rsid w:val="00DD5024"/>
    <w:rsid w:val="00DE52B7"/>
    <w:rsid w:val="00DF1BEE"/>
    <w:rsid w:val="00DF64C7"/>
    <w:rsid w:val="00E025B4"/>
    <w:rsid w:val="00E02A25"/>
    <w:rsid w:val="00E251D9"/>
    <w:rsid w:val="00E27F9D"/>
    <w:rsid w:val="00E302CD"/>
    <w:rsid w:val="00E46065"/>
    <w:rsid w:val="00E70CCB"/>
    <w:rsid w:val="00E76297"/>
    <w:rsid w:val="00E9037E"/>
    <w:rsid w:val="00E93153"/>
    <w:rsid w:val="00EA5739"/>
    <w:rsid w:val="00EA754F"/>
    <w:rsid w:val="00EB0B67"/>
    <w:rsid w:val="00EB60DE"/>
    <w:rsid w:val="00EB6612"/>
    <w:rsid w:val="00EC39BD"/>
    <w:rsid w:val="00ED5409"/>
    <w:rsid w:val="00EE6C76"/>
    <w:rsid w:val="00EE75EE"/>
    <w:rsid w:val="00EF7201"/>
    <w:rsid w:val="00F04D64"/>
    <w:rsid w:val="00F15C87"/>
    <w:rsid w:val="00F2211D"/>
    <w:rsid w:val="00F26410"/>
    <w:rsid w:val="00F417C0"/>
    <w:rsid w:val="00F517BD"/>
    <w:rsid w:val="00F801D6"/>
    <w:rsid w:val="00F8672C"/>
    <w:rsid w:val="00F869D4"/>
    <w:rsid w:val="00F935C6"/>
    <w:rsid w:val="00FB1DAF"/>
    <w:rsid w:val="00FC466B"/>
    <w:rsid w:val="00FE0EEF"/>
    <w:rsid w:val="00FE1E74"/>
    <w:rsid w:val="00FE2A33"/>
    <w:rsid w:val="00FE5DFE"/>
    <w:rsid w:val="00FF4A2A"/>
    <w:rsid w:val="00FF6E2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83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293"/>
    <w:rPr>
      <w:color w:val="0563C1" w:themeColor="hyperlink"/>
      <w:u w:val="single"/>
    </w:rPr>
  </w:style>
  <w:style w:type="paragraph" w:styleId="PlainText">
    <w:name w:val="Plain Text"/>
    <w:basedOn w:val="Normal"/>
    <w:link w:val="PlainTextChar"/>
    <w:uiPriority w:val="99"/>
    <w:semiHidden/>
    <w:unhideWhenUsed/>
    <w:rsid w:val="00DA629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A6293"/>
    <w:rPr>
      <w:rFonts w:ascii="Calibri" w:hAnsi="Calibri"/>
      <w:szCs w:val="21"/>
    </w:rPr>
  </w:style>
  <w:style w:type="character" w:customStyle="1" w:styleId="UnresolvedMention">
    <w:name w:val="Unresolved Mention"/>
    <w:basedOn w:val="DefaultParagraphFont"/>
    <w:uiPriority w:val="99"/>
    <w:semiHidden/>
    <w:unhideWhenUsed/>
    <w:rsid w:val="00053553"/>
    <w:rPr>
      <w:color w:val="605E5C"/>
      <w:shd w:val="clear" w:color="auto" w:fill="E1DFDD"/>
    </w:rPr>
  </w:style>
  <w:style w:type="character" w:customStyle="1" w:styleId="video-url-fadeable">
    <w:name w:val="video-url-fadeable"/>
    <w:basedOn w:val="DefaultParagraphFont"/>
    <w:rsid w:val="006D4E6A"/>
  </w:style>
  <w:style w:type="paragraph" w:styleId="NormalWeb">
    <w:name w:val="Normal (Web)"/>
    <w:basedOn w:val="Normal"/>
    <w:uiPriority w:val="99"/>
    <w:semiHidden/>
    <w:unhideWhenUsed/>
    <w:rsid w:val="00FB1DAF"/>
    <w:rPr>
      <w:rFonts w:ascii="Times New Roman" w:hAnsi="Times New Roman" w:cs="Times New Roman"/>
      <w:sz w:val="24"/>
      <w:szCs w:val="24"/>
    </w:rPr>
  </w:style>
  <w:style w:type="paragraph" w:customStyle="1" w:styleId="Default">
    <w:name w:val="Default"/>
    <w:rsid w:val="00F15C8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AU"/>
    </w:rPr>
  </w:style>
  <w:style w:type="paragraph" w:styleId="NoSpacing">
    <w:name w:val="No Spacing"/>
    <w:uiPriority w:val="1"/>
    <w:qFormat/>
    <w:rsid w:val="00F15C87"/>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293"/>
    <w:rPr>
      <w:color w:val="0563C1" w:themeColor="hyperlink"/>
      <w:u w:val="single"/>
    </w:rPr>
  </w:style>
  <w:style w:type="paragraph" w:styleId="PlainText">
    <w:name w:val="Plain Text"/>
    <w:basedOn w:val="Normal"/>
    <w:link w:val="PlainTextChar"/>
    <w:uiPriority w:val="99"/>
    <w:semiHidden/>
    <w:unhideWhenUsed/>
    <w:rsid w:val="00DA629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A6293"/>
    <w:rPr>
      <w:rFonts w:ascii="Calibri" w:hAnsi="Calibri"/>
      <w:szCs w:val="21"/>
    </w:rPr>
  </w:style>
  <w:style w:type="character" w:customStyle="1" w:styleId="UnresolvedMention">
    <w:name w:val="Unresolved Mention"/>
    <w:basedOn w:val="DefaultParagraphFont"/>
    <w:uiPriority w:val="99"/>
    <w:semiHidden/>
    <w:unhideWhenUsed/>
    <w:rsid w:val="00053553"/>
    <w:rPr>
      <w:color w:val="605E5C"/>
      <w:shd w:val="clear" w:color="auto" w:fill="E1DFDD"/>
    </w:rPr>
  </w:style>
  <w:style w:type="character" w:customStyle="1" w:styleId="video-url-fadeable">
    <w:name w:val="video-url-fadeable"/>
    <w:basedOn w:val="DefaultParagraphFont"/>
    <w:rsid w:val="006D4E6A"/>
  </w:style>
  <w:style w:type="paragraph" w:styleId="NormalWeb">
    <w:name w:val="Normal (Web)"/>
    <w:basedOn w:val="Normal"/>
    <w:uiPriority w:val="99"/>
    <w:semiHidden/>
    <w:unhideWhenUsed/>
    <w:rsid w:val="00FB1DAF"/>
    <w:rPr>
      <w:rFonts w:ascii="Times New Roman" w:hAnsi="Times New Roman" w:cs="Times New Roman"/>
      <w:sz w:val="24"/>
      <w:szCs w:val="24"/>
    </w:rPr>
  </w:style>
  <w:style w:type="paragraph" w:customStyle="1" w:styleId="Default">
    <w:name w:val="Default"/>
    <w:rsid w:val="00F15C8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AU"/>
    </w:rPr>
  </w:style>
  <w:style w:type="paragraph" w:styleId="NoSpacing">
    <w:name w:val="No Spacing"/>
    <w:uiPriority w:val="1"/>
    <w:qFormat/>
    <w:rsid w:val="00F15C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27523">
      <w:bodyDiv w:val="1"/>
      <w:marLeft w:val="0"/>
      <w:marRight w:val="0"/>
      <w:marTop w:val="0"/>
      <w:marBottom w:val="0"/>
      <w:divBdr>
        <w:top w:val="none" w:sz="0" w:space="0" w:color="auto"/>
        <w:left w:val="none" w:sz="0" w:space="0" w:color="auto"/>
        <w:bottom w:val="none" w:sz="0" w:space="0" w:color="auto"/>
        <w:right w:val="none" w:sz="0" w:space="0" w:color="auto"/>
      </w:divBdr>
    </w:div>
    <w:div w:id="560411957">
      <w:bodyDiv w:val="1"/>
      <w:marLeft w:val="0"/>
      <w:marRight w:val="0"/>
      <w:marTop w:val="0"/>
      <w:marBottom w:val="0"/>
      <w:divBdr>
        <w:top w:val="none" w:sz="0" w:space="0" w:color="auto"/>
        <w:left w:val="none" w:sz="0" w:space="0" w:color="auto"/>
        <w:bottom w:val="none" w:sz="0" w:space="0" w:color="auto"/>
        <w:right w:val="none" w:sz="0" w:space="0" w:color="auto"/>
      </w:divBdr>
      <w:divsChild>
        <w:div w:id="816528322">
          <w:marLeft w:val="0"/>
          <w:marRight w:val="0"/>
          <w:marTop w:val="0"/>
          <w:marBottom w:val="0"/>
          <w:divBdr>
            <w:top w:val="none" w:sz="0" w:space="0" w:color="auto"/>
            <w:left w:val="none" w:sz="0" w:space="0" w:color="auto"/>
            <w:bottom w:val="none" w:sz="0" w:space="0" w:color="auto"/>
            <w:right w:val="none" w:sz="0" w:space="0" w:color="auto"/>
          </w:divBdr>
        </w:div>
      </w:divsChild>
    </w:div>
    <w:div w:id="724261497">
      <w:bodyDiv w:val="1"/>
      <w:marLeft w:val="0"/>
      <w:marRight w:val="0"/>
      <w:marTop w:val="0"/>
      <w:marBottom w:val="0"/>
      <w:divBdr>
        <w:top w:val="none" w:sz="0" w:space="0" w:color="auto"/>
        <w:left w:val="none" w:sz="0" w:space="0" w:color="auto"/>
        <w:bottom w:val="none" w:sz="0" w:space="0" w:color="auto"/>
        <w:right w:val="none" w:sz="0" w:space="0" w:color="auto"/>
      </w:divBdr>
      <w:divsChild>
        <w:div w:id="168259806">
          <w:marLeft w:val="0"/>
          <w:marRight w:val="0"/>
          <w:marTop w:val="0"/>
          <w:marBottom w:val="0"/>
          <w:divBdr>
            <w:top w:val="none" w:sz="0" w:space="0" w:color="auto"/>
            <w:left w:val="none" w:sz="0" w:space="0" w:color="auto"/>
            <w:bottom w:val="none" w:sz="0" w:space="0" w:color="auto"/>
            <w:right w:val="none" w:sz="0" w:space="0" w:color="auto"/>
          </w:divBdr>
        </w:div>
      </w:divsChild>
    </w:div>
    <w:div w:id="1298532181">
      <w:bodyDiv w:val="1"/>
      <w:marLeft w:val="0"/>
      <w:marRight w:val="0"/>
      <w:marTop w:val="0"/>
      <w:marBottom w:val="0"/>
      <w:divBdr>
        <w:top w:val="none" w:sz="0" w:space="0" w:color="auto"/>
        <w:left w:val="none" w:sz="0" w:space="0" w:color="auto"/>
        <w:bottom w:val="none" w:sz="0" w:space="0" w:color="auto"/>
        <w:right w:val="none" w:sz="0" w:space="0" w:color="auto"/>
      </w:divBdr>
      <w:divsChild>
        <w:div w:id="1088845587">
          <w:marLeft w:val="0"/>
          <w:marRight w:val="0"/>
          <w:marTop w:val="0"/>
          <w:marBottom w:val="0"/>
          <w:divBdr>
            <w:top w:val="none" w:sz="0" w:space="0" w:color="auto"/>
            <w:left w:val="none" w:sz="0" w:space="0" w:color="auto"/>
            <w:bottom w:val="none" w:sz="0" w:space="0" w:color="auto"/>
            <w:right w:val="none" w:sz="0" w:space="0" w:color="auto"/>
          </w:divBdr>
        </w:div>
      </w:divsChild>
    </w:div>
    <w:div w:id="1536455840">
      <w:bodyDiv w:val="1"/>
      <w:marLeft w:val="0"/>
      <w:marRight w:val="0"/>
      <w:marTop w:val="0"/>
      <w:marBottom w:val="0"/>
      <w:divBdr>
        <w:top w:val="none" w:sz="0" w:space="0" w:color="auto"/>
        <w:left w:val="none" w:sz="0" w:space="0" w:color="auto"/>
        <w:bottom w:val="none" w:sz="0" w:space="0" w:color="auto"/>
        <w:right w:val="none" w:sz="0" w:space="0" w:color="auto"/>
      </w:divBdr>
    </w:div>
    <w:div w:id="176024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macedonrangesunitingchurch"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1430</Words>
  <Characters>8151</Characters>
  <Application>Microsoft Macintosh Word</Application>
  <DocSecurity>0</DocSecurity>
  <Lines>67</Lines>
  <Paragraphs>19</Paragraphs>
  <ScaleCrop>false</ScaleCrop>
  <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Gilbertson</dc:creator>
  <cp:keywords/>
  <dc:description/>
  <cp:lastModifiedBy>Annette Buckley</cp:lastModifiedBy>
  <cp:revision>5</cp:revision>
  <cp:lastPrinted>2021-05-20T04:33:00Z</cp:lastPrinted>
  <dcterms:created xsi:type="dcterms:W3CDTF">2021-06-03T03:38:00Z</dcterms:created>
  <dcterms:modified xsi:type="dcterms:W3CDTF">2021-06-04T14:53:00Z</dcterms:modified>
</cp:coreProperties>
</file>